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78B3B6E">
      <w:pPr>
        <w:pStyle w:val="style1"/>
        <w:spacing w:lineRule="auto" w:line="360"/>
        <w:jc w:val="center"/>
        <w:rPr>
          <w:rFonts w:ascii="宋体" w:eastAsia="宋体" w:hAnsi="宋体"/>
          <w:b w:val="false"/>
          <w:bCs w:val="false"/>
          <w:sz w:val="44"/>
          <w:szCs w:val="44"/>
        </w:rPr>
      </w:pPr>
      <w:bookmarkStart w:id="0" w:name="_GoBack"/>
      <w:bookmarkEnd w:id="0"/>
      <w:r>
        <w:rPr>
          <w:rFonts w:ascii="宋体" w:eastAsia="宋体" w:hAnsi="宋体"/>
          <w:b w:val="false"/>
          <w:bCs w:val="false"/>
          <w:sz w:val="44"/>
          <w:szCs w:val="44"/>
        </w:rPr>
        <w:t>守护绿色家园</w:t>
      </w:r>
      <w:r>
        <w:rPr>
          <w:b w:val="false"/>
          <w:bCs w:val="false"/>
          <w:sz w:val="44"/>
          <w:szCs w:val="44"/>
        </w:rPr>
        <w:t>，</w:t>
      </w:r>
      <w:r>
        <w:rPr>
          <w:rFonts w:ascii="宋体" w:eastAsia="宋体" w:hAnsi="宋体"/>
          <w:b w:val="false"/>
          <w:bCs w:val="false"/>
          <w:sz w:val="44"/>
          <w:szCs w:val="44"/>
        </w:rPr>
        <w:t>防火警钟长鸣</w:t>
      </w:r>
    </w:p>
    <w:p w14:paraId="A10A02DA">
      <w:pPr>
        <w:spacing w:lineRule="auto" w:line="360"/>
        <w:jc w:val="center"/>
        <w:rPr>
          <w:rFonts w:ascii="宋体" w:eastAsia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昆明三中呈贡学校</w:t>
      </w:r>
      <w:r>
        <w:rPr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呈贡一中</w:t>
      </w:r>
      <w:r>
        <w:rPr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初一2班   段承志</w:t>
      </w:r>
    </w:p>
    <w:p w14:paraId="553D28D9">
      <w:pPr>
        <w:pStyle w:val="style0"/>
        <w:spacing w:lineRule="auto" w:line="360"/>
        <w:ind w:firstLineChars="200"/>
        <w:jc w:val="left"/>
        <w:rPr>
          <w:rFonts w:ascii="宋体" w:eastAsia="宋体" w:hAnsi="宋体"/>
          <w:b w:val="false"/>
          <w:bCs w:val="false"/>
          <w:sz w:val="24"/>
          <w:szCs w:val="24"/>
          <w:lang w:val="en-US"/>
        </w:rPr>
      </w:pP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森林与草原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是我们生活中不可缺少的底色。它们不仅美化了环境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更在默默地优化和修复着整个大自然。可以想象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如果没有了它们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我们的城市可能会被风沙笼罩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土地会失去养分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广阔的田野也可能渐渐荒芜。我们眼前这片生机勃勃的绿色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其实是伟大、珍贵而脆弱的</w:t>
      </w:r>
      <w:r>
        <w:rPr>
          <w:b w:val="false"/>
          <w:bCs w:val="false"/>
          <w:sz w:val="24"/>
          <w:szCs w:val="24"/>
          <w:lang w:val="en-US"/>
        </w:rPr>
        <w:t>——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一颗未被熄灭的火星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就足以将草木茂盛的大地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灼烧成一块块焦黄的伤痕。因此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森林草原防火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刻不容缓。</w:t>
      </w:r>
    </w:p>
    <w:p w14:paraId="332C62DE">
      <w:pPr>
        <w:pStyle w:val="style0"/>
        <w:spacing w:lineRule="auto" w:line="360"/>
        <w:ind w:firstLineChars="200"/>
        <w:jc w:val="left"/>
        <w:rPr>
          <w:rFonts w:ascii="宋体" w:eastAsia="宋体" w:hAnsi="宋体"/>
          <w:b w:val="false"/>
          <w:bCs w:val="false"/>
          <w:sz w:val="24"/>
          <w:szCs w:val="24"/>
          <w:lang w:val="en-US"/>
        </w:rPr>
      </w:pP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我们都应当认识到防火的重要性。从经济上看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一场火灾会直接烧毁林木、经济作物等宝贵资源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而灾后多年的修复与重建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更需要持续的巨大投入。但如果我们重视并行动起来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就能让大片林区发展出</w:t>
      </w:r>
      <w:r>
        <w:rPr>
          <w:b w:val="false"/>
          <w:bCs w:val="false"/>
          <w:sz w:val="24"/>
          <w:szCs w:val="24"/>
          <w:lang w:val="en-US"/>
        </w:rPr>
        <w:t>“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绿色经济</w:t>
      </w:r>
      <w:r>
        <w:rPr>
          <w:b w:val="false"/>
          <w:bCs w:val="false"/>
          <w:sz w:val="24"/>
          <w:szCs w:val="24"/>
          <w:lang w:val="en-US"/>
        </w:rPr>
        <w:t>”，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促进当地畜牧业、商业、旅游业等产业发展。从生态来看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火灾会严重破坏生态系统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可能导致物种灭绝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影响生物多样性。它也会直接威胁人们的生命安全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让消防员面临巨大风险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并在燃烧中释放大量有害气体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污染空气。注重防火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在很多人眼里或许是举手之劳的小事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却实实在在地影响着整个地区的可持续发展。</w:t>
      </w:r>
    </w:p>
    <w:p w14:paraId="7E6ACDFC">
      <w:pPr>
        <w:pStyle w:val="style0"/>
        <w:spacing w:lineRule="auto" w:line="360"/>
        <w:ind w:firstLineChars="200"/>
        <w:jc w:val="left"/>
        <w:rPr>
          <w:rFonts w:ascii="宋体" w:eastAsia="宋体" w:hAnsi="宋体"/>
          <w:b w:val="false"/>
          <w:bCs w:val="false"/>
          <w:sz w:val="24"/>
          <w:szCs w:val="24"/>
          <w:lang w:val="en-US"/>
        </w:rPr>
      </w:pP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那么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为了防范火灾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我们该怎么做呢</w:t>
      </w:r>
      <w:r>
        <w:rPr>
          <w:b w:val="false"/>
          <w:bCs w:val="false"/>
          <w:sz w:val="24"/>
          <w:szCs w:val="24"/>
          <w:lang w:val="en-US"/>
        </w:rPr>
        <w:t>？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首先要从学习相关知识开始。我们知道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燃烧需要三个条件</w:t>
      </w:r>
      <w:r>
        <w:rPr>
          <w:b w:val="false"/>
          <w:bCs w:val="false"/>
          <w:sz w:val="24"/>
          <w:szCs w:val="24"/>
          <w:lang w:val="en-US"/>
        </w:rPr>
        <w:t>：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可燃物、氧气和火源。其中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我们唯一能主动避免的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就是火源。我们必须特别注意气候和日常活动的影响。像我们所在的昆明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地处亚热带季风气候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春秋季节干燥多风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如果这时在田间烧荒或烧秸秆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火势很容易失控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蔓延到山林</w:t>
      </w:r>
      <w:r>
        <w:rPr>
          <w:b w:val="false"/>
          <w:bCs w:val="false"/>
          <w:sz w:val="24"/>
          <w:szCs w:val="24"/>
          <w:lang w:val="en-US"/>
        </w:rPr>
        <w:t>；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清明节祭祀用火后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必须确保火种完全熄灭</w:t>
      </w:r>
      <w:r>
        <w:rPr>
          <w:b w:val="false"/>
          <w:bCs w:val="false"/>
          <w:sz w:val="24"/>
          <w:szCs w:val="24"/>
          <w:lang w:val="en-US"/>
        </w:rPr>
        <w:t>；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在外出游玩时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也尽量不要野炊、烧烤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坚决不乱扔烟头。和火灾发生后耗费大量人力物力去扑救相比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预防永远是最安全、最经济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也最有效的办法。</w:t>
      </w:r>
    </w:p>
    <w:p w14:paraId="D4D66B33">
      <w:pPr>
        <w:pStyle w:val="style0"/>
        <w:spacing w:lineRule="auto" w:line="360"/>
        <w:ind w:firstLineChars="200"/>
        <w:jc w:val="left"/>
        <w:rPr>
          <w:rFonts w:ascii="宋体" w:eastAsia="宋体" w:hAnsi="宋体"/>
          <w:b w:val="false"/>
          <w:bCs w:val="false"/>
          <w:sz w:val="24"/>
          <w:szCs w:val="24"/>
          <w:lang w:val="en-US"/>
        </w:rPr>
      </w:pP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而我们作为一名新时代的中学生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不能只停留在了解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更要付诸行动。最基本的就是严格遵守防火规定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自己决不违规用火。现在冬至刚过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许多人会祭祖扫墓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我们可以当一名小小的</w:t>
      </w:r>
      <w:r>
        <w:rPr>
          <w:b w:val="false"/>
          <w:bCs w:val="false"/>
          <w:sz w:val="24"/>
          <w:szCs w:val="24"/>
          <w:lang w:val="en-US"/>
        </w:rPr>
        <w:t>“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安全监督员</w:t>
      </w:r>
      <w:r>
        <w:rPr>
          <w:b w:val="false"/>
          <w:bCs w:val="false"/>
          <w:sz w:val="24"/>
          <w:szCs w:val="24"/>
          <w:lang w:val="en-US"/>
        </w:rPr>
        <w:t>”，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提醒家人注意用火安全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待火完全熄灭后再离开。看到其他不安全的用火行为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也可以善意地提醒。我们还可以在班级里、在熟悉的网络平台上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帮助宣传防火知识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让更多人了解它的重要性。</w:t>
      </w:r>
    </w:p>
    <w:p w14:paraId="1BB2A1C7">
      <w:pPr>
        <w:pStyle w:val="style0"/>
        <w:spacing w:lineRule="auto" w:line="360"/>
        <w:ind w:firstLineChars="200"/>
        <w:jc w:val="left"/>
        <w:rPr>
          <w:rFonts w:ascii="宋体" w:eastAsia="宋体" w:hAnsi="宋体"/>
          <w:b w:val="false"/>
          <w:bCs w:val="false"/>
          <w:sz w:val="24"/>
          <w:szCs w:val="24"/>
          <w:lang w:val="en-US"/>
        </w:rPr>
      </w:pP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所以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守护眼前这片绿色的责任</w:t>
      </w:r>
      <w:r>
        <w:rPr>
          <w:b w:val="false"/>
          <w:bCs w:val="false"/>
          <w:sz w:val="24"/>
          <w:szCs w:val="24"/>
          <w:lang w:val="en-US"/>
        </w:rPr>
        <w:t>“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接力棒</w:t>
      </w:r>
      <w:r>
        <w:rPr>
          <w:b w:val="false"/>
          <w:bCs w:val="false"/>
          <w:sz w:val="24"/>
          <w:szCs w:val="24"/>
          <w:lang w:val="en-US"/>
        </w:rPr>
        <w:t>”，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已经传递到我们手中。我们多一分警惕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森林就少一道伤痕</w:t>
      </w:r>
      <w:r>
        <w:rPr>
          <w:b w:val="false"/>
          <w:bCs w:val="false"/>
          <w:sz w:val="24"/>
          <w:szCs w:val="24"/>
          <w:lang w:val="en-US"/>
        </w:rPr>
        <w:t>；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我们多一次宣传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大家就多一分安心。让我们从自己做起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用青春的担当和切实的行动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去保护脚下的绿水青山</w:t>
      </w:r>
      <w:r>
        <w:rPr>
          <w:b w:val="false"/>
          <w:bCs w:val="false"/>
          <w:sz w:val="24"/>
          <w:szCs w:val="24"/>
          <w:lang w:val="en-US"/>
        </w:rPr>
        <w:t>——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我们的行动</w:t>
      </w:r>
      <w:r>
        <w:rPr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eastAsia="宋体" w:hAnsi="宋体"/>
          <w:b w:val="false"/>
          <w:bCs w:val="false"/>
          <w:sz w:val="24"/>
          <w:szCs w:val="24"/>
          <w:lang w:val="en-US"/>
        </w:rPr>
        <w:t>就是给未来最好的回答</w:t>
      </w:r>
      <w:r>
        <w:rPr>
          <w:b w:val="false"/>
          <w:bCs w:val="false"/>
          <w:sz w:val="24"/>
          <w:szCs w:val="24"/>
          <w:lang w:val="en-US"/>
        </w:rPr>
        <w:t>！</w:t>
      </w:r>
    </w:p>
    <w:p w14:paraId="FAD57B66">
      <w:pPr>
        <w:pStyle w:val="style0"/>
        <w:spacing w:lineRule="auto" w:line="360"/>
        <w:ind w:firstLineChars="200"/>
        <w:jc w:val="left"/>
        <w:rPr>
          <w:rFonts w:ascii="宋体" w:eastAsia="宋体" w:hAnsi="宋体"/>
          <w:b/>
          <w:bCs/>
          <w:sz w:val="24"/>
          <w:szCs w:val="24"/>
          <w:lang w:val="en-US"/>
        </w:rPr>
      </w:pPr>
    </w:p>
    <w:p w14:paraId="70C2084A">
      <w:pPr>
        <w:pStyle w:val="style0"/>
        <w:spacing w:lineRule="auto" w:line="360"/>
        <w:ind w:firstLineChars="200"/>
        <w:jc w:val="both"/>
        <w:rPr>
          <w:rFonts w:ascii="宋体" w:eastAsia="宋体" w:hAnsi="宋体"/>
          <w:b w:val="false"/>
          <w:bCs w:val="false"/>
          <w:sz w:val="24"/>
          <w:szCs w:val="24"/>
          <w:lang w:val="en-US"/>
        </w:rPr>
      </w:pPr>
    </w:p>
    <w:p w14:paraId="6CA3F209">
      <w:pPr>
        <w:pStyle w:val="style0"/>
        <w:ind w:firstLineChars="200"/>
        <w:jc w:val="both"/>
        <w:rPr>
          <w:b/>
          <w:bCs/>
          <w:sz w:val="28"/>
          <w:szCs w:val="28"/>
        </w:rPr>
      </w:pPr>
    </w:p>
    <w:sectPr>
      <w:headerReference w:type="default" r:id="rId2"/>
      <w:footerReference w:type="default" r:id="rId3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E6EEBB9"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6B06E52"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customStyle="1" w:styleId="style4097">
    <w:name w:val="Heading 1 Char_25b85d4c-2296-4414-89f9-ea82f8a33a2c"/>
    <w:basedOn w:val="style65"/>
    <w:next w:val="style4097"/>
    <w:link w:val="style1"/>
    <w:uiPriority w:val="9"/>
    <w:rPr>
      <w:b/>
      <w:bCs/>
      <w:kern w:val="44"/>
      <w:sz w:val="44"/>
      <w:szCs w:val="44"/>
    </w:rPr>
  </w:style>
  <w:style w:type="paragraph" w:styleId="style2">
    <w:name w:val="heading 2"/>
    <w:basedOn w:val="style0"/>
    <w:next w:val="style0"/>
    <w:link w:val="style4098"/>
    <w:qFormat/>
    <w:uiPriority w:val="9"/>
    <w:pPr>
      <w:spacing w:before="260" w:after="260" w:lineRule="auto" w:line="416"/>
      <w:outlineLvl w:val="1"/>
    </w:pPr>
    <w:rPr>
      <w:b/>
      <w:bCs/>
      <w:sz w:val="32"/>
      <w:szCs w:val="32"/>
    </w:rPr>
  </w:style>
  <w:style w:type="character" w:customStyle="1" w:styleId="style4098">
    <w:name w:val="Heading 2 Char_ef9c7ced-3d7c-49a6-8135-53fbc4d70d1b"/>
    <w:basedOn w:val="style65"/>
    <w:next w:val="style4098"/>
    <w:link w:val="style2"/>
    <w:uiPriority w:val="9"/>
    <w:rPr>
      <w:b/>
      <w:bCs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spacing w:before="260" w:after="260" w:lineRule="auto" w:line="416"/>
      <w:outlineLvl w:val="2"/>
    </w:pPr>
    <w:rPr>
      <w:b/>
      <w:bCs/>
      <w:sz w:val="32"/>
      <w:szCs w:val="32"/>
    </w:rPr>
  </w:style>
  <w:style w:type="character" w:customStyle="1" w:styleId="style4099">
    <w:name w:val="Heading 3 Char_85cb6837-70e1-4fb3-ab94-36c961bbc631"/>
    <w:basedOn w:val="style65"/>
    <w:next w:val="style4099"/>
    <w:link w:val="style3"/>
    <w:uiPriority w:val="9"/>
    <w:rPr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967</Words>
  <Characters>969</Characters>
  <Application>WPS Office</Application>
  <Paragraphs>14</Paragraphs>
  <CharactersWithSpaces>972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2025-12-28T12:13:23Z</dcterms:created>
  <dc:creator>JLG-AN00</dc:creator>
  <lastModifiedBy>JLG-AN00</lastModifiedBy>
  <dcterms:modified xsi:type="dcterms:W3CDTF">2025-12-28T13:14:48Z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5c76b47a8b0346cfab0dc1dce58f6193_23</vt:lpwstr>
  </property>
</Properties>
</file>