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E0B52">
      <w:pPr>
        <w:pStyle w:val="55"/>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37"/>
          <w:rFonts w:hint="eastAsia" w:hAnsi="宋体" w:cs="宋体"/>
          <w:b w:val="0"/>
          <w:bCs w:val="0"/>
          <w:i w:val="0"/>
          <w:caps w:val="0"/>
          <w:color w:val="000000"/>
          <w:spacing w:val="0"/>
          <w:w w:val="100"/>
          <w:kern w:val="0"/>
          <w:sz w:val="36"/>
          <w:szCs w:val="36"/>
          <w:lang w:val="en-US" w:eastAsia="zh-CN" w:bidi="ar-SA"/>
        </w:rPr>
      </w:pPr>
    </w:p>
    <w:p w14:paraId="3F1D37D2">
      <w:pPr>
        <w:snapToGrid/>
        <w:spacing w:before="0" w:beforeAutospacing="0" w:after="0" w:afterAutospacing="0" w:line="240" w:lineRule="auto"/>
        <w:jc w:val="center"/>
        <w:textAlignment w:val="baseline"/>
        <w:rPr>
          <w:rStyle w:val="37"/>
          <w:rFonts w:ascii="宋体" w:hAnsi="宋体"/>
          <w:b/>
          <w:bCs/>
          <w:i w:val="0"/>
          <w:caps w:val="0"/>
          <w:spacing w:val="0"/>
          <w:w w:val="100"/>
          <w:kern w:val="2"/>
          <w:sz w:val="36"/>
          <w:szCs w:val="36"/>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昆明市呈贡区第一中学安防物品采购项目</w:t>
      </w:r>
    </w:p>
    <w:p w14:paraId="2B41D11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24"/>
          <w:lang w:val="en-US" w:eastAsia="zh-CN" w:bidi="ar-SA"/>
        </w:rPr>
      </w:pPr>
    </w:p>
    <w:p w14:paraId="41931BB4">
      <w:pPr>
        <w:snapToGrid/>
        <w:spacing w:before="0" w:beforeAutospacing="0" w:after="0" w:afterAutospacing="0" w:line="240" w:lineRule="auto"/>
        <w:jc w:val="both"/>
        <w:textAlignment w:val="baseline"/>
        <w:rPr>
          <w:rStyle w:val="37"/>
          <w:rFonts w:ascii="宋体" w:hAnsi="宋体" w:cs="宋体"/>
          <w:b/>
          <w:bCs/>
          <w:i w:val="0"/>
          <w:caps w:val="0"/>
          <w:spacing w:val="0"/>
          <w:w w:val="100"/>
          <w:kern w:val="2"/>
          <w:sz w:val="72"/>
          <w:szCs w:val="24"/>
          <w:lang w:val="en-US" w:eastAsia="zh-CN" w:bidi="ar-SA"/>
        </w:rPr>
      </w:pPr>
    </w:p>
    <w:p w14:paraId="4DA44C23">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6BE1F04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72"/>
          <w:szCs w:val="72"/>
          <w:lang w:val="en-US" w:eastAsia="zh-CN" w:bidi="ar-SA"/>
        </w:rPr>
      </w:pPr>
    </w:p>
    <w:p w14:paraId="7DE269EB">
      <w:pPr>
        <w:pStyle w:val="55"/>
        <w:widowControl/>
        <w:snapToGrid/>
        <w:spacing w:before="0" w:beforeAutospacing="0" w:after="0" w:afterAutospacing="0" w:line="360" w:lineRule="auto"/>
        <w:jc w:val="center"/>
        <w:textAlignment w:val="baseline"/>
        <w:rPr>
          <w:rStyle w:val="37"/>
          <w:rFonts w:ascii="宋体" w:hAnsi="宋体"/>
          <w:b w:val="0"/>
          <w:i w:val="0"/>
          <w:caps w:val="0"/>
          <w:spacing w:val="0"/>
          <w:w w:val="100"/>
          <w:kern w:val="0"/>
          <w:sz w:val="20"/>
          <w:szCs w:val="24"/>
          <w:lang w:val="en-US" w:eastAsia="zh-CN" w:bidi="ar-SA"/>
        </w:rPr>
      </w:pPr>
      <w:r>
        <w:rPr>
          <w:rStyle w:val="37"/>
          <w:rFonts w:ascii="宋体" w:hAnsi="宋体" w:cs="宋体"/>
          <w:b/>
          <w:bCs/>
          <w:i w:val="0"/>
          <w:caps w:val="0"/>
          <w:spacing w:val="0"/>
          <w:w w:val="100"/>
          <w:kern w:val="0"/>
          <w:sz w:val="72"/>
          <w:szCs w:val="72"/>
          <w:lang w:val="en-US" w:eastAsia="zh-CN" w:bidi="ar-SA"/>
        </w:rPr>
        <w:t>询价通知书</w:t>
      </w:r>
    </w:p>
    <w:p w14:paraId="3ACE78CE">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105EEDFB">
      <w:pPr>
        <w:snapToGrid/>
        <w:spacing w:before="0" w:beforeAutospacing="0" w:after="0" w:afterAutospacing="0" w:line="240" w:lineRule="auto"/>
        <w:jc w:val="both"/>
        <w:textAlignment w:val="baseline"/>
        <w:rPr>
          <w:rStyle w:val="37"/>
          <w:rFonts w:hAnsi="宋体"/>
          <w:b w:val="0"/>
          <w:i w:val="0"/>
          <w:caps w:val="0"/>
          <w:color w:val="FF0000"/>
          <w:spacing w:val="0"/>
          <w:w w:val="100"/>
          <w:kern w:val="2"/>
          <w:sz w:val="28"/>
          <w:szCs w:val="40"/>
          <w:lang w:val="en-US" w:eastAsia="zh-CN" w:bidi="ar-SA"/>
        </w:rPr>
      </w:pPr>
    </w:p>
    <w:p w14:paraId="6FE32A5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7B420503">
      <w:pPr>
        <w:pStyle w:val="32"/>
        <w:widowControl/>
        <w:snapToGrid/>
        <w:spacing w:before="0" w:beforeAutospacing="0" w:after="0" w:afterAutospacing="0" w:line="360" w:lineRule="auto"/>
        <w:jc w:val="center"/>
        <w:textAlignment w:val="baseline"/>
        <w:rPr>
          <w:rStyle w:val="37"/>
          <w:rFonts w:ascii="仿宋_GB2312" w:hAnsi="仿宋_GB2312" w:eastAsia="仿宋_GB2312" w:cs="Times New Roman"/>
          <w:b/>
          <w:bCs/>
          <w:i w:val="0"/>
          <w:caps w:val="0"/>
          <w:color w:val="000000"/>
          <w:spacing w:val="0"/>
          <w:w w:val="100"/>
          <w:kern w:val="0"/>
          <w:sz w:val="28"/>
          <w:szCs w:val="20"/>
          <w:lang w:val="en-US" w:eastAsia="zh-CN" w:bidi="ar-SA"/>
        </w:rPr>
      </w:pPr>
    </w:p>
    <w:p w14:paraId="08B3EB31">
      <w:pPr>
        <w:pStyle w:val="55"/>
        <w:widowControl/>
        <w:snapToGrid/>
        <w:spacing w:before="0" w:beforeAutospacing="0" w:after="0" w:afterAutospacing="0" w:line="360" w:lineRule="auto"/>
        <w:jc w:val="left"/>
        <w:textAlignment w:val="baseline"/>
        <w:rPr>
          <w:rStyle w:val="37"/>
          <w:rFonts w:ascii="宋体" w:hAnsi="宋体"/>
          <w:b w:val="0"/>
          <w:i w:val="0"/>
          <w:caps w:val="0"/>
          <w:spacing w:val="0"/>
          <w:w w:val="100"/>
          <w:kern w:val="0"/>
          <w:sz w:val="20"/>
          <w:szCs w:val="24"/>
          <w:lang w:val="en-US" w:eastAsia="zh-CN" w:bidi="ar-SA"/>
        </w:rPr>
      </w:pPr>
    </w:p>
    <w:p w14:paraId="4757738C">
      <w:pPr>
        <w:snapToGrid/>
        <w:spacing w:before="0" w:beforeAutospacing="0" w:after="0" w:afterAutospacing="0" w:line="240" w:lineRule="auto"/>
        <w:jc w:val="both"/>
        <w:textAlignment w:val="baseline"/>
        <w:rPr>
          <w:rStyle w:val="37"/>
          <w:rFonts w:ascii="宋体" w:hAnsi="宋体"/>
          <w:b w:val="0"/>
          <w:i w:val="0"/>
          <w:caps w:val="0"/>
          <w:spacing w:val="0"/>
          <w:w w:val="100"/>
          <w:kern w:val="2"/>
          <w:sz w:val="21"/>
          <w:szCs w:val="24"/>
          <w:lang w:val="en-US" w:eastAsia="zh-CN" w:bidi="ar-SA"/>
        </w:rPr>
      </w:pPr>
    </w:p>
    <w:p w14:paraId="5C49DB64">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55E6351D">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284FA7C9">
      <w:pPr>
        <w:pStyle w:val="55"/>
        <w:widowControl/>
        <w:snapToGrid/>
        <w:spacing w:before="0" w:beforeAutospacing="0" w:after="0" w:afterAutospacing="0" w:line="360" w:lineRule="auto"/>
        <w:jc w:val="center"/>
        <w:textAlignment w:val="baseline"/>
        <w:rPr>
          <w:rStyle w:val="37"/>
          <w:rFonts w:ascii="宋体" w:hAnsi="宋体" w:eastAsia="宋体" w:cs="宋体"/>
          <w:b/>
          <w:bCs/>
          <w:i w:val="0"/>
          <w:caps w:val="0"/>
          <w:spacing w:val="0"/>
          <w:w w:val="100"/>
          <w:kern w:val="0"/>
          <w:sz w:val="32"/>
          <w:szCs w:val="32"/>
          <w:lang w:val="en-US" w:eastAsia="zh-CN" w:bidi="ar-SA"/>
        </w:rPr>
      </w:pPr>
      <w:r>
        <w:rPr>
          <w:rStyle w:val="37"/>
          <w:rFonts w:ascii="宋体" w:hAnsi="宋体" w:cs="宋体"/>
          <w:b/>
          <w:bCs/>
          <w:i w:val="0"/>
          <w:caps w:val="0"/>
          <w:spacing w:val="0"/>
          <w:w w:val="100"/>
          <w:kern w:val="0"/>
          <w:sz w:val="32"/>
          <w:szCs w:val="32"/>
          <w:lang w:val="en-US" w:eastAsia="zh-CN" w:bidi="ar-SA"/>
        </w:rPr>
        <w:t>采购人：</w:t>
      </w:r>
      <w:r>
        <w:rPr>
          <w:rStyle w:val="37"/>
          <w:rFonts w:hint="eastAsia" w:ascii="宋体" w:hAnsi="宋体" w:cs="宋体"/>
          <w:b/>
          <w:bCs/>
          <w:i w:val="0"/>
          <w:caps w:val="0"/>
          <w:spacing w:val="0"/>
          <w:w w:val="100"/>
          <w:kern w:val="0"/>
          <w:sz w:val="32"/>
          <w:szCs w:val="32"/>
          <w:lang w:val="en-US" w:eastAsia="zh-CN" w:bidi="ar-SA"/>
        </w:rPr>
        <w:t>昆明市呈贡区第一中学</w:t>
      </w:r>
    </w:p>
    <w:p w14:paraId="020CA529">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p>
    <w:p w14:paraId="31A64727">
      <w:pPr>
        <w:pStyle w:val="55"/>
        <w:widowControl/>
        <w:snapToGrid/>
        <w:spacing w:before="0" w:beforeAutospacing="0" w:after="0" w:afterAutospacing="0" w:line="360" w:lineRule="auto"/>
        <w:jc w:val="center"/>
        <w:textAlignment w:val="baseline"/>
        <w:rPr>
          <w:rStyle w:val="37"/>
          <w:rFonts w:ascii="宋体" w:hAnsi="宋体" w:cs="宋体"/>
          <w:b/>
          <w:bCs/>
          <w:i w:val="0"/>
          <w:caps w:val="0"/>
          <w:spacing w:val="0"/>
          <w:w w:val="100"/>
          <w:kern w:val="0"/>
          <w:sz w:val="32"/>
          <w:szCs w:val="32"/>
          <w:lang w:val="en-US" w:eastAsia="zh-CN" w:bidi="ar-SA"/>
        </w:rPr>
      </w:pPr>
      <w:r>
        <w:rPr>
          <w:rStyle w:val="37"/>
          <w:rFonts w:hint="eastAsia" w:hAnsi="宋体" w:cs="宋体"/>
          <w:b/>
          <w:bCs/>
          <w:i w:val="0"/>
          <w:caps w:val="0"/>
          <w:spacing w:val="0"/>
          <w:w w:val="100"/>
          <w:kern w:val="0"/>
          <w:sz w:val="32"/>
          <w:szCs w:val="32"/>
          <w:lang w:val="en-US" w:eastAsia="zh-CN" w:bidi="ar-SA"/>
        </w:rPr>
        <w:t xml:space="preserve">     </w:t>
      </w:r>
      <w:r>
        <w:rPr>
          <w:rStyle w:val="37"/>
          <w:rFonts w:ascii="宋体" w:hAnsi="宋体" w:cs="宋体"/>
          <w:b/>
          <w:bCs/>
          <w:i w:val="0"/>
          <w:caps w:val="0"/>
          <w:spacing w:val="0"/>
          <w:w w:val="100"/>
          <w:kern w:val="0"/>
          <w:sz w:val="32"/>
          <w:szCs w:val="32"/>
          <w:lang w:val="en-US" w:eastAsia="zh-CN" w:bidi="ar-SA"/>
        </w:rPr>
        <w:t>202</w:t>
      </w:r>
      <w:r>
        <w:rPr>
          <w:rStyle w:val="37"/>
          <w:rFonts w:hint="eastAsia" w:hAnsi="宋体" w:cs="宋体"/>
          <w:b/>
          <w:bCs/>
          <w:i w:val="0"/>
          <w:caps w:val="0"/>
          <w:spacing w:val="0"/>
          <w:w w:val="100"/>
          <w:kern w:val="0"/>
          <w:sz w:val="32"/>
          <w:szCs w:val="32"/>
          <w:lang w:val="en-US" w:eastAsia="zh-CN" w:bidi="ar-SA"/>
        </w:rPr>
        <w:t>5</w:t>
      </w:r>
      <w:r>
        <w:rPr>
          <w:rStyle w:val="37"/>
          <w:rFonts w:ascii="宋体" w:hAnsi="宋体" w:cs="宋体"/>
          <w:b/>
          <w:bCs/>
          <w:i w:val="0"/>
          <w:caps w:val="0"/>
          <w:spacing w:val="0"/>
          <w:w w:val="100"/>
          <w:kern w:val="0"/>
          <w:sz w:val="32"/>
          <w:szCs w:val="32"/>
          <w:lang w:val="en-US" w:eastAsia="zh-CN" w:bidi="ar-SA"/>
        </w:rPr>
        <w:t>年</w:t>
      </w:r>
      <w:r>
        <w:rPr>
          <w:rStyle w:val="37"/>
          <w:rFonts w:hint="eastAsia" w:hAnsi="宋体" w:cs="宋体"/>
          <w:b/>
          <w:bCs/>
          <w:i w:val="0"/>
          <w:caps w:val="0"/>
          <w:spacing w:val="0"/>
          <w:w w:val="100"/>
          <w:kern w:val="0"/>
          <w:sz w:val="32"/>
          <w:szCs w:val="32"/>
          <w:lang w:val="en-US" w:eastAsia="zh-CN" w:bidi="ar-SA"/>
        </w:rPr>
        <w:t>10</w:t>
      </w:r>
      <w:r>
        <w:rPr>
          <w:rStyle w:val="37"/>
          <w:rFonts w:ascii="宋体" w:hAnsi="宋体" w:cs="宋体"/>
          <w:b/>
          <w:bCs/>
          <w:i w:val="0"/>
          <w:caps w:val="0"/>
          <w:spacing w:val="0"/>
          <w:w w:val="100"/>
          <w:kern w:val="0"/>
          <w:sz w:val="32"/>
          <w:szCs w:val="32"/>
          <w:lang w:val="en-US" w:eastAsia="zh-CN" w:bidi="ar-SA"/>
        </w:rPr>
        <w:t>月</w:t>
      </w:r>
    </w:p>
    <w:p w14:paraId="1377C795">
      <w:pPr>
        <w:pStyle w:val="51"/>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center"/>
        <w:textAlignment w:val="baseline"/>
        <w:rPr>
          <w:rStyle w:val="37"/>
          <w:rFonts w:hint="eastAsia" w:ascii="宋体" w:hAnsi="宋体" w:eastAsia="宋体" w:cs="宋体"/>
          <w:b/>
          <w:bCs/>
          <w:i w:val="0"/>
          <w:caps w:val="0"/>
          <w:spacing w:val="0"/>
          <w:w w:val="100"/>
          <w:kern w:val="2"/>
          <w:sz w:val="32"/>
          <w:szCs w:val="32"/>
          <w:lang w:val="en-US" w:eastAsia="zh-CN" w:bidi="ar-SA"/>
        </w:rPr>
        <w:sectPr>
          <w:headerReference r:id="rId4" w:type="first"/>
          <w:footerReference r:id="rId6" w:type="first"/>
          <w:headerReference r:id="rId3" w:type="default"/>
          <w:footerReference r:id="rId5"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titlePg/>
          <w:vAlign w:val="top"/>
          <w:docGrid w:type="lines" w:linePitch="312" w:charSpace="0"/>
        </w:sectPr>
      </w:pPr>
    </w:p>
    <w:p w14:paraId="0C1F4A30">
      <w:pPr>
        <w:pStyle w:val="51"/>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200" w:firstLineChars="0"/>
        <w:jc w:val="left"/>
        <w:textAlignment w:val="baseline"/>
        <w:rPr>
          <w:rFonts w:hint="eastAsia" w:ascii="宋体" w:hAnsi="宋体" w:eastAsia="宋体" w:cs="宋体"/>
          <w:sz w:val="32"/>
          <w:szCs w:val="32"/>
        </w:rPr>
      </w:pPr>
      <w:r>
        <w:rPr>
          <w:rStyle w:val="37"/>
          <w:rFonts w:hint="eastAsia" w:ascii="宋体" w:hAnsi="宋体" w:eastAsia="宋体" w:cs="宋体"/>
          <w:b/>
          <w:bCs/>
          <w:i w:val="0"/>
          <w:caps w:val="0"/>
          <w:spacing w:val="0"/>
          <w:w w:val="100"/>
          <w:kern w:val="2"/>
          <w:sz w:val="32"/>
          <w:szCs w:val="32"/>
          <w:lang w:val="en-US" w:eastAsia="zh-CN" w:bidi="ar-SA"/>
        </w:rPr>
        <w:tab/>
      </w:r>
      <w:r>
        <w:rPr>
          <w:rStyle w:val="37"/>
          <w:rFonts w:hint="eastAsia" w:ascii="宋体" w:hAnsi="宋体" w:eastAsia="宋体" w:cs="宋体"/>
          <w:b/>
          <w:bCs/>
          <w:i w:val="0"/>
          <w:caps w:val="0"/>
          <w:spacing w:val="0"/>
          <w:w w:val="100"/>
          <w:kern w:val="2"/>
          <w:sz w:val="32"/>
          <w:szCs w:val="32"/>
          <w:lang w:val="en-US" w:eastAsia="zh-CN" w:bidi="ar-SA"/>
        </w:rPr>
        <w:t>目 录</w:t>
      </w:r>
      <w:r>
        <w:rPr>
          <w:rStyle w:val="37"/>
          <w:rFonts w:hint="eastAsia" w:ascii="宋体" w:hAnsi="宋体" w:eastAsia="宋体" w:cs="宋体"/>
          <w:b/>
          <w:bCs/>
          <w:i w:val="0"/>
          <w:caps w:val="0"/>
          <w:spacing w:val="0"/>
          <w:w w:val="100"/>
          <w:kern w:val="2"/>
          <w:sz w:val="32"/>
          <w:szCs w:val="32"/>
          <w:lang w:val="en-US" w:eastAsia="zh-CN" w:bidi="ar-SA"/>
        </w:rPr>
        <w:tab/>
      </w:r>
    </w:p>
    <w:p w14:paraId="4BC4E5DD">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_Toc677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cs="宋体"/>
          <w:bCs/>
          <w:i w:val="0"/>
          <w:caps w:val="0"/>
          <w:spacing w:val="0"/>
          <w:w w:val="100"/>
          <w:kern w:val="0"/>
          <w:sz w:val="24"/>
          <w:szCs w:val="24"/>
          <w:lang w:val="en-US" w:eastAsia="zh-CN" w:bidi="ar-SA"/>
        </w:rPr>
        <w:t>询价公告</w:t>
      </w:r>
      <w:r>
        <w:rPr>
          <w:sz w:val="24"/>
          <w:szCs w:val="24"/>
        </w:rPr>
        <w:tab/>
      </w:r>
      <w:r>
        <w:rPr>
          <w:sz w:val="24"/>
          <w:szCs w:val="24"/>
        </w:rPr>
        <w:fldChar w:fldCharType="begin"/>
      </w:r>
      <w:r>
        <w:rPr>
          <w:sz w:val="24"/>
          <w:szCs w:val="24"/>
        </w:rPr>
        <w:instrText xml:space="preserve"> PAGEREF _Toc677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039DE2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_Toc14261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一、项目基本情况</w:t>
      </w:r>
      <w:r>
        <w:rPr>
          <w:sz w:val="24"/>
          <w:szCs w:val="24"/>
        </w:rPr>
        <w:tab/>
      </w:r>
      <w:r>
        <w:rPr>
          <w:sz w:val="24"/>
          <w:szCs w:val="24"/>
        </w:rPr>
        <w:fldChar w:fldCharType="begin"/>
      </w:r>
      <w:r>
        <w:rPr>
          <w:sz w:val="24"/>
          <w:szCs w:val="24"/>
        </w:rPr>
        <w:instrText xml:space="preserve"> PAGEREF _Toc14261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68F40AE">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_Toc31950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rPr>
        <w:t>二、申请人的资格要求</w:t>
      </w:r>
      <w:r>
        <w:rPr>
          <w:sz w:val="24"/>
          <w:szCs w:val="24"/>
        </w:rPr>
        <w:tab/>
      </w:r>
      <w:r>
        <w:rPr>
          <w:sz w:val="24"/>
          <w:szCs w:val="24"/>
        </w:rPr>
        <w:fldChar w:fldCharType="begin"/>
      </w:r>
      <w:r>
        <w:rPr>
          <w:sz w:val="24"/>
          <w:szCs w:val="24"/>
        </w:rPr>
        <w:instrText xml:space="preserve"> PAGEREF _Toc31950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7734430">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_Toc7060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_Toc7060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72976A4C">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_Toc25661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四</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_Toc25661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E3BD383">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_Toc3526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第二章 采购需求</w:t>
      </w:r>
      <w:r>
        <w:rPr>
          <w:sz w:val="24"/>
          <w:szCs w:val="24"/>
        </w:rPr>
        <w:tab/>
      </w:r>
      <w:r>
        <w:rPr>
          <w:sz w:val="24"/>
          <w:szCs w:val="24"/>
        </w:rPr>
        <w:fldChar w:fldCharType="begin"/>
      </w:r>
      <w:r>
        <w:rPr>
          <w:sz w:val="24"/>
          <w:szCs w:val="24"/>
        </w:rPr>
        <w:instrText xml:space="preserve"> PAGEREF _Toc3526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71C5DC76">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_Toc28498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第三章 响应文件格式</w:t>
      </w:r>
      <w:r>
        <w:rPr>
          <w:sz w:val="24"/>
          <w:szCs w:val="24"/>
        </w:rPr>
        <w:tab/>
      </w:r>
      <w:r>
        <w:rPr>
          <w:sz w:val="24"/>
          <w:szCs w:val="24"/>
        </w:rPr>
        <w:fldChar w:fldCharType="begin"/>
      </w:r>
      <w:r>
        <w:rPr>
          <w:sz w:val="24"/>
          <w:szCs w:val="24"/>
        </w:rPr>
        <w:instrText xml:space="preserve"> PAGEREF _Toc28498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6680EC3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格式1：询价报价一览表</w:t>
      </w:r>
      <w:r>
        <w:rPr>
          <w:sz w:val="24"/>
          <w:szCs w:val="24"/>
        </w:rPr>
        <w:tab/>
      </w:r>
      <w:r>
        <w:rPr>
          <w:sz w:val="24"/>
          <w:szCs w:val="24"/>
        </w:rPr>
        <w:fldChar w:fldCharType="begin"/>
      </w:r>
      <w:r>
        <w:rPr>
          <w:sz w:val="24"/>
          <w:szCs w:val="24"/>
        </w:rPr>
        <w:instrText xml:space="preserve"> PAGEREF _Toc13860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609269B9">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_Toc19837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w:t>
      </w:r>
      <w:r>
        <w:rPr>
          <w:rFonts w:hint="eastAsia" w:ascii="宋体" w:hAnsi="宋体" w:cs="宋体"/>
          <w:bCs w:val="0"/>
          <w:sz w:val="24"/>
          <w:szCs w:val="24"/>
          <w:lang w:val="en-US" w:eastAsia="zh-CN"/>
        </w:rPr>
        <w:t>2</w:t>
      </w:r>
      <w:r>
        <w:rPr>
          <w:rFonts w:hint="eastAsia" w:ascii="宋体" w:hAnsi="宋体" w:eastAsia="宋体" w:cs="宋体"/>
          <w:bCs w:val="0"/>
          <w:sz w:val="24"/>
          <w:szCs w:val="24"/>
          <w:lang w:val="en-US" w:eastAsia="zh-CN"/>
        </w:rPr>
        <w:t>：供应商资格证明文件</w:t>
      </w:r>
      <w:r>
        <w:rPr>
          <w:sz w:val="24"/>
          <w:szCs w:val="24"/>
        </w:rPr>
        <w:tab/>
      </w:r>
      <w:r>
        <w:rPr>
          <w:sz w:val="24"/>
          <w:szCs w:val="24"/>
        </w:rPr>
        <w:fldChar w:fldCharType="begin"/>
      </w:r>
      <w:r>
        <w:rPr>
          <w:sz w:val="24"/>
          <w:szCs w:val="24"/>
        </w:rPr>
        <w:instrText xml:space="preserve"> PAGEREF _Toc19837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55463D74">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_Toc31095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格式3：法定代表人身份证明书、</w:t>
      </w:r>
      <w:r>
        <w:rPr>
          <w:rFonts w:hint="eastAsia" w:ascii="宋体" w:hAnsi="宋体" w:cs="宋体"/>
          <w:bCs w:val="0"/>
          <w:sz w:val="24"/>
          <w:szCs w:val="24"/>
          <w:lang w:val="en-US" w:eastAsia="zh-CN"/>
        </w:rPr>
        <w:t>法定代表人</w:t>
      </w:r>
      <w:r>
        <w:rPr>
          <w:rFonts w:hint="eastAsia" w:ascii="宋体" w:hAnsi="宋体" w:eastAsia="宋体" w:cs="宋体"/>
          <w:bCs w:val="0"/>
          <w:sz w:val="24"/>
          <w:szCs w:val="24"/>
          <w:lang w:val="en-US" w:eastAsia="zh-CN"/>
        </w:rPr>
        <w:t>授权委托书</w:t>
      </w:r>
      <w:r>
        <w:rPr>
          <w:sz w:val="24"/>
          <w:szCs w:val="24"/>
        </w:rPr>
        <w:tab/>
      </w:r>
      <w:r>
        <w:rPr>
          <w:sz w:val="24"/>
          <w:szCs w:val="24"/>
        </w:rPr>
        <w:fldChar w:fldCharType="begin"/>
      </w:r>
      <w:r>
        <w:rPr>
          <w:sz w:val="24"/>
          <w:szCs w:val="24"/>
        </w:rPr>
        <w:instrText xml:space="preserve"> PAGEREF _Toc31095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0635A37B">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_Toc16171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格式4：构成响应文件的其他资料</w:t>
      </w:r>
      <w:r>
        <w:rPr>
          <w:sz w:val="24"/>
          <w:szCs w:val="24"/>
        </w:rPr>
        <w:tab/>
      </w:r>
      <w:r>
        <w:rPr>
          <w:sz w:val="24"/>
          <w:szCs w:val="24"/>
        </w:rPr>
        <w:fldChar w:fldCharType="begin"/>
      </w:r>
      <w:r>
        <w:rPr>
          <w:sz w:val="24"/>
          <w:szCs w:val="24"/>
        </w:rPr>
        <w:instrText xml:space="preserve"> PAGEREF _Toc16171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1197DD75">
      <w:pPr>
        <w:pStyle w:val="17"/>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_Toc29206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val="0"/>
          <w:sz w:val="24"/>
          <w:szCs w:val="24"/>
          <w:lang w:val="en-US" w:eastAsia="zh-CN"/>
        </w:rPr>
        <w:t>格式5：供应商基本情况表</w:t>
      </w:r>
      <w:r>
        <w:rPr>
          <w:sz w:val="24"/>
          <w:szCs w:val="24"/>
        </w:rPr>
        <w:tab/>
      </w:r>
      <w:r>
        <w:rPr>
          <w:sz w:val="24"/>
          <w:szCs w:val="24"/>
        </w:rPr>
        <w:fldChar w:fldCharType="begin"/>
      </w:r>
      <w:r>
        <w:rPr>
          <w:sz w:val="24"/>
          <w:szCs w:val="24"/>
        </w:rPr>
        <w:instrText xml:space="preserve"> PAGEREF _Toc29206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53C002EF">
      <w:pPr>
        <w:pStyle w:val="16"/>
        <w:keepNext w:val="0"/>
        <w:keepLines w:val="0"/>
        <w:pageBreakBefore w:val="0"/>
        <w:widowControl/>
        <w:tabs>
          <w:tab w:val="right" w:leader="dot" w:pos="9072"/>
        </w:tabs>
        <w:kinsoku/>
        <w:wordWrap/>
        <w:overflowPunct/>
        <w:topLinePunct w:val="0"/>
        <w:autoSpaceDE/>
        <w:autoSpaceDN/>
        <w:bidi w:val="0"/>
        <w:adjustRightInd/>
        <w:snapToGrid/>
        <w:spacing w:line="360" w:lineRule="auto"/>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_Toc27251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i w:val="0"/>
          <w:caps w:val="0"/>
          <w:spacing w:val="0"/>
          <w:w w:val="100"/>
          <w:kern w:val="0"/>
          <w:sz w:val="24"/>
          <w:szCs w:val="24"/>
          <w:lang w:val="en-US" w:eastAsia="zh-CN" w:bidi="ar-SA"/>
        </w:rPr>
        <w:t>第四章 询价程序和评审方法</w:t>
      </w:r>
      <w:r>
        <w:rPr>
          <w:sz w:val="24"/>
          <w:szCs w:val="24"/>
        </w:rPr>
        <w:tab/>
      </w:r>
      <w:r>
        <w:rPr>
          <w:sz w:val="24"/>
          <w:szCs w:val="24"/>
        </w:rPr>
        <w:fldChar w:fldCharType="begin"/>
      </w:r>
      <w:r>
        <w:rPr>
          <w:sz w:val="24"/>
          <w:szCs w:val="24"/>
        </w:rPr>
        <w:instrText xml:space="preserve"> PAGEREF _Toc27251 \h </w:instrText>
      </w:r>
      <w:r>
        <w:rPr>
          <w:sz w:val="24"/>
          <w:szCs w:val="24"/>
        </w:rPr>
        <w:fldChar w:fldCharType="separate"/>
      </w:r>
      <w:r>
        <w:rPr>
          <w:sz w:val="24"/>
          <w:szCs w:val="24"/>
        </w:rPr>
        <w:t>13</w:t>
      </w:r>
      <w:r>
        <w:rPr>
          <w:sz w:val="24"/>
          <w:szCs w:val="24"/>
        </w:rPr>
        <w:fldChar w:fldCharType="end"/>
      </w:r>
      <w:r>
        <w:rPr>
          <w:rFonts w:hint="eastAsia" w:asciiTheme="minorEastAsia" w:hAnsiTheme="minorEastAsia" w:eastAsiaTheme="minorEastAsia" w:cstheme="minorEastAsia"/>
          <w:sz w:val="24"/>
          <w:szCs w:val="24"/>
        </w:rPr>
        <w:fldChar w:fldCharType="end"/>
      </w:r>
    </w:p>
    <w:p w14:paraId="5E79D02B">
      <w:pPr>
        <w:keepNext w:val="0"/>
        <w:keepLines w:val="0"/>
        <w:pageBreakBefore w:val="0"/>
        <w:widowControl/>
        <w:kinsoku/>
        <w:wordWrap/>
        <w:overflowPunct/>
        <w:topLinePunct w:val="0"/>
        <w:autoSpaceDE/>
        <w:autoSpaceDN/>
        <w:bidi w:val="0"/>
        <w:adjustRightInd/>
        <w:snapToGrid/>
        <w:spacing w:line="480" w:lineRule="exact"/>
        <w:ind w:left="0" w:leftChars="0" w:right="0" w:rightChars="0"/>
        <w:textAlignment w:val="baseline"/>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fldChar w:fldCharType="end"/>
      </w:r>
      <w:bookmarkStart w:id="0" w:name="_Toc26703"/>
      <w:bookmarkStart w:id="1" w:name="_Toc32405"/>
      <w:bookmarkStart w:id="2" w:name="_Toc265"/>
    </w:p>
    <w:p w14:paraId="452792B2">
      <w:pPr>
        <w:bidi w:val="0"/>
        <w:rPr>
          <w:rFonts w:hint="eastAsia" w:ascii="Times New Roman" w:hAnsi="Times New Roman" w:eastAsia="宋体" w:cstheme="minorBidi"/>
          <w:kern w:val="2"/>
          <w:sz w:val="21"/>
          <w:szCs w:val="24"/>
          <w:lang w:val="en-US" w:eastAsia="zh-CN" w:bidi="ar-SA"/>
        </w:rPr>
      </w:pPr>
    </w:p>
    <w:p w14:paraId="10F62307">
      <w:pPr>
        <w:bidi w:val="0"/>
        <w:rPr>
          <w:rFonts w:hint="eastAsia"/>
          <w:lang w:val="en-US" w:eastAsia="zh-CN"/>
        </w:rPr>
      </w:pPr>
    </w:p>
    <w:p w14:paraId="21F8E4C7">
      <w:pPr>
        <w:tabs>
          <w:tab w:val="left" w:pos="3630"/>
        </w:tabs>
        <w:bidi w:val="0"/>
        <w:jc w:val="left"/>
        <w:rPr>
          <w:rFonts w:hint="eastAsia"/>
          <w:lang w:val="en-US" w:eastAsia="zh-CN"/>
        </w:rPr>
      </w:pPr>
      <w:r>
        <w:rPr>
          <w:rFonts w:hint="eastAsia"/>
          <w:lang w:val="en-US" w:eastAsia="zh-CN"/>
        </w:rPr>
        <w:tab/>
      </w:r>
    </w:p>
    <w:p w14:paraId="3F8FE893">
      <w:pPr>
        <w:bidi w:val="0"/>
        <w:rPr>
          <w:rFonts w:hint="eastAsia" w:ascii="Times New Roman" w:hAnsi="Times New Roman" w:eastAsia="宋体" w:cstheme="minorBidi"/>
          <w:kern w:val="2"/>
          <w:sz w:val="21"/>
          <w:szCs w:val="24"/>
          <w:lang w:val="en-US" w:eastAsia="zh-CN" w:bidi="ar-SA"/>
        </w:rPr>
      </w:pPr>
    </w:p>
    <w:p w14:paraId="4F6092CB">
      <w:pPr>
        <w:bidi w:val="0"/>
        <w:rPr>
          <w:rFonts w:hint="eastAsia"/>
          <w:lang w:val="en-US" w:eastAsia="zh-CN"/>
        </w:rPr>
      </w:pPr>
    </w:p>
    <w:p w14:paraId="2DE7DE03">
      <w:pPr>
        <w:bidi w:val="0"/>
        <w:rPr>
          <w:rFonts w:hint="eastAsia"/>
          <w:lang w:val="en-US" w:eastAsia="zh-CN"/>
        </w:rPr>
      </w:pPr>
    </w:p>
    <w:p w14:paraId="06C47363">
      <w:pPr>
        <w:bidi w:val="0"/>
        <w:rPr>
          <w:rFonts w:hint="eastAsia"/>
          <w:lang w:val="en-US" w:eastAsia="zh-CN"/>
        </w:rPr>
      </w:pPr>
    </w:p>
    <w:p w14:paraId="37784091">
      <w:pPr>
        <w:bidi w:val="0"/>
        <w:rPr>
          <w:rFonts w:hint="eastAsia"/>
          <w:lang w:val="en-US" w:eastAsia="zh-CN"/>
        </w:rPr>
      </w:pPr>
    </w:p>
    <w:p w14:paraId="35179277">
      <w:pPr>
        <w:bidi w:val="0"/>
        <w:rPr>
          <w:rFonts w:hint="eastAsia"/>
          <w:lang w:val="en-US" w:eastAsia="zh-CN"/>
        </w:rPr>
      </w:pPr>
    </w:p>
    <w:p w14:paraId="1FFD2268">
      <w:pPr>
        <w:bidi w:val="0"/>
        <w:rPr>
          <w:rFonts w:hint="eastAsia"/>
          <w:lang w:val="en-US" w:eastAsia="zh-CN"/>
        </w:rPr>
      </w:pPr>
    </w:p>
    <w:p w14:paraId="03CD6FD5">
      <w:pPr>
        <w:bidi w:val="0"/>
        <w:rPr>
          <w:rFonts w:hint="eastAsia"/>
          <w:lang w:val="en-US" w:eastAsia="zh-CN"/>
        </w:rPr>
      </w:pPr>
    </w:p>
    <w:p w14:paraId="73B5ED63">
      <w:pPr>
        <w:bidi w:val="0"/>
        <w:rPr>
          <w:rFonts w:hint="eastAsia"/>
          <w:lang w:val="en-US" w:eastAsia="zh-CN"/>
        </w:rPr>
      </w:pPr>
    </w:p>
    <w:p w14:paraId="033E866A">
      <w:pPr>
        <w:bidi w:val="0"/>
        <w:rPr>
          <w:rFonts w:hint="eastAsia"/>
          <w:lang w:val="en-US" w:eastAsia="zh-CN"/>
        </w:rPr>
      </w:pPr>
    </w:p>
    <w:p w14:paraId="749E1422">
      <w:pPr>
        <w:bidi w:val="0"/>
        <w:rPr>
          <w:rFonts w:hint="eastAsia"/>
          <w:lang w:val="en-US" w:eastAsia="zh-CN"/>
        </w:rPr>
      </w:pPr>
    </w:p>
    <w:p w14:paraId="37AA5480">
      <w:pPr>
        <w:bidi w:val="0"/>
        <w:rPr>
          <w:rFonts w:hint="eastAsia"/>
          <w:lang w:val="en-US" w:eastAsia="zh-CN"/>
        </w:rPr>
      </w:pPr>
    </w:p>
    <w:p w14:paraId="64D1D690">
      <w:pPr>
        <w:bidi w:val="0"/>
        <w:rPr>
          <w:rFonts w:hint="eastAsia"/>
          <w:lang w:val="en-US" w:eastAsia="zh-CN"/>
        </w:rPr>
      </w:pPr>
    </w:p>
    <w:p w14:paraId="75973CB1">
      <w:pPr>
        <w:bidi w:val="0"/>
        <w:rPr>
          <w:rFonts w:hint="eastAsia"/>
          <w:lang w:val="en-US" w:eastAsia="zh-CN"/>
        </w:rPr>
      </w:pPr>
    </w:p>
    <w:p w14:paraId="37F44FD2">
      <w:pPr>
        <w:bidi w:val="0"/>
        <w:rPr>
          <w:rFonts w:hint="eastAsia"/>
          <w:lang w:val="en-US" w:eastAsia="zh-CN"/>
        </w:rPr>
      </w:pPr>
    </w:p>
    <w:p w14:paraId="1CF4DD69">
      <w:pPr>
        <w:bidi w:val="0"/>
        <w:rPr>
          <w:rFonts w:hint="eastAsia"/>
          <w:lang w:val="en-US" w:eastAsia="zh-CN"/>
        </w:rPr>
      </w:pPr>
    </w:p>
    <w:p w14:paraId="1B108210">
      <w:pPr>
        <w:bidi w:val="0"/>
        <w:rPr>
          <w:rFonts w:hint="eastAsia"/>
          <w:lang w:val="en-US" w:eastAsia="zh-CN"/>
        </w:rPr>
      </w:pPr>
    </w:p>
    <w:p w14:paraId="1F267546">
      <w:pPr>
        <w:bidi w:val="0"/>
        <w:rPr>
          <w:rFonts w:hint="eastAsia"/>
          <w:lang w:val="en-US" w:eastAsia="zh-CN"/>
        </w:rPr>
      </w:pPr>
    </w:p>
    <w:p w14:paraId="527BE408">
      <w:pPr>
        <w:bidi w:val="0"/>
        <w:rPr>
          <w:rFonts w:hint="eastAsia"/>
          <w:lang w:val="en-US" w:eastAsia="zh-CN"/>
        </w:rPr>
      </w:pPr>
    </w:p>
    <w:p w14:paraId="7FDE500B">
      <w:pPr>
        <w:tabs>
          <w:tab w:val="left" w:pos="6604"/>
        </w:tabs>
        <w:bidi w:val="0"/>
        <w:jc w:val="left"/>
        <w:rPr>
          <w:rFonts w:hint="eastAsia"/>
          <w:lang w:val="en-US" w:eastAsia="zh-CN"/>
        </w:rPr>
        <w:sectPr>
          <w:footerReference r:id="rId8" w:type="first"/>
          <w:footerReference r:id="rId7" w:type="default"/>
          <w:pgSz w:w="11906" w:h="16838"/>
          <w:pgMar w:top="935" w:right="1417" w:bottom="935" w:left="1417" w:header="510" w:footer="680" w:gutter="0"/>
          <w:pgBorders>
            <w:top w:val="none" w:sz="0" w:space="0"/>
            <w:left w:val="none" w:sz="0" w:space="0"/>
            <w:bottom w:val="none" w:sz="0" w:space="0"/>
            <w:right w:val="none" w:sz="0" w:space="0"/>
          </w:pgBorders>
          <w:lnNumType w:countBy="0"/>
          <w:pgNumType w:fmt="decimal" w:start="1"/>
          <w:cols w:space="425" w:num="1"/>
          <w:vAlign w:val="top"/>
          <w:docGrid w:type="lines" w:linePitch="312" w:charSpace="0"/>
        </w:sectPr>
      </w:pPr>
      <w:r>
        <w:rPr>
          <w:rFonts w:hint="eastAsia"/>
          <w:lang w:val="en-US" w:eastAsia="zh-CN"/>
        </w:rPr>
        <w:tab/>
      </w:r>
    </w:p>
    <w:bookmarkEnd w:id="0"/>
    <w:bookmarkEnd w:id="1"/>
    <w:bookmarkEnd w:id="2"/>
    <w:p w14:paraId="79B3FF3A">
      <w:pPr>
        <w:pStyle w:val="4"/>
        <w:numPr>
          <w:ilvl w:val="0"/>
          <w:numId w:val="1"/>
        </w:numPr>
        <w:bidi w:val="0"/>
        <w:rPr>
          <w:rFonts w:hint="eastAsia" w:ascii="宋体" w:hAnsi="宋体" w:eastAsia="宋体" w:cs="宋体"/>
          <w:b/>
          <w:bCs/>
          <w:color w:val="auto"/>
          <w:sz w:val="30"/>
          <w:szCs w:val="30"/>
          <w:lang w:eastAsia="zh-CN"/>
        </w:rPr>
      </w:pPr>
      <w:bookmarkStart w:id="3" w:name="_Toc677"/>
      <w:r>
        <w:rPr>
          <w:rStyle w:val="37"/>
          <w:rFonts w:hint="eastAsia" w:ascii="宋体" w:hAnsi="宋体" w:cs="宋体"/>
          <w:b/>
          <w:bCs/>
          <w:i w:val="0"/>
          <w:caps w:val="0"/>
          <w:color w:val="000000"/>
          <w:spacing w:val="0"/>
          <w:w w:val="100"/>
          <w:kern w:val="0"/>
          <w:sz w:val="30"/>
          <w:szCs w:val="30"/>
          <w:lang w:val="en-US" w:eastAsia="zh-CN" w:bidi="ar-SA"/>
        </w:rPr>
        <w:t>询价公告</w:t>
      </w:r>
      <w:bookmarkEnd w:id="3"/>
    </w:p>
    <w:p w14:paraId="341825A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6DB8DBF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u w:val="none"/>
        </w:rPr>
      </w:pPr>
      <w:r>
        <w:rPr>
          <w:rFonts w:hint="eastAsia" w:ascii="宋体" w:hAnsi="宋体" w:cs="宋体"/>
          <w:color w:val="auto"/>
          <w:sz w:val="24"/>
          <w:szCs w:val="24"/>
          <w:u w:val="none"/>
          <w:lang w:val="en-US" w:eastAsia="zh-CN"/>
        </w:rPr>
        <w:t>昆明市呈贡区第一中学安防物品采购项目项目</w:t>
      </w:r>
      <w:r>
        <w:rPr>
          <w:rFonts w:hint="eastAsia" w:ascii="宋体" w:hAnsi="宋体" w:eastAsia="宋体" w:cs="宋体"/>
          <w:color w:val="auto"/>
          <w:sz w:val="24"/>
          <w:szCs w:val="24"/>
          <w:u w:val="none"/>
        </w:rPr>
        <w:t>的供应商应于202</w:t>
      </w: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年</w:t>
      </w:r>
      <w:r>
        <w:rPr>
          <w:rFonts w:hint="eastAsia" w:ascii="宋体" w:hAnsi="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07</w:t>
      </w:r>
      <w:r>
        <w:rPr>
          <w:rFonts w:hint="eastAsia" w:ascii="宋体" w:hAnsi="宋体" w:eastAsia="宋体" w:cs="宋体"/>
          <w:color w:val="auto"/>
          <w:sz w:val="24"/>
          <w:szCs w:val="24"/>
          <w:u w:val="none"/>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rPr>
        <w:t>时</w:t>
      </w:r>
      <w:r>
        <w:rPr>
          <w:rFonts w:hint="eastAsia" w:ascii="宋体" w:hAnsi="宋体" w:cs="宋体"/>
          <w:color w:val="auto"/>
          <w:sz w:val="24"/>
          <w:szCs w:val="24"/>
          <w:u w:val="none"/>
          <w:lang w:val="en-US" w:eastAsia="zh-CN"/>
        </w:rPr>
        <w:t>30</w:t>
      </w:r>
      <w:r>
        <w:rPr>
          <w:rFonts w:hint="eastAsia" w:ascii="宋体" w:hAnsi="宋体" w:eastAsia="宋体" w:cs="宋体"/>
          <w:color w:val="auto"/>
          <w:sz w:val="24"/>
          <w:szCs w:val="24"/>
          <w:u w:val="none"/>
          <w:lang w:val="en-US" w:eastAsia="zh-CN"/>
        </w:rPr>
        <w:t>分</w:t>
      </w:r>
      <w:r>
        <w:rPr>
          <w:rFonts w:hint="eastAsia" w:ascii="宋体" w:hAnsi="宋体" w:eastAsia="宋体" w:cs="宋体"/>
          <w:color w:val="auto"/>
          <w:sz w:val="24"/>
          <w:szCs w:val="24"/>
          <w:u w:val="none"/>
        </w:rPr>
        <w:t>（北京时间）提交响应文件。</w:t>
      </w:r>
    </w:p>
    <w:p w14:paraId="591FD7F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4" w:name="_Toc14261"/>
      <w:bookmarkStart w:id="5" w:name="_Toc17806"/>
      <w:r>
        <w:rPr>
          <w:rFonts w:hint="eastAsia" w:ascii="宋体" w:hAnsi="宋体" w:eastAsia="宋体" w:cs="宋体"/>
          <w:b/>
          <w:color w:val="auto"/>
          <w:sz w:val="24"/>
        </w:rPr>
        <w:t>一、项目基本情况</w:t>
      </w:r>
      <w:bookmarkEnd w:id="4"/>
      <w:bookmarkEnd w:id="5"/>
    </w:p>
    <w:p w14:paraId="7A99886C">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项目名称：</w:t>
      </w:r>
      <w:r>
        <w:rPr>
          <w:rFonts w:hint="eastAsia" w:ascii="宋体" w:hAnsi="宋体" w:cs="宋体"/>
          <w:color w:val="auto"/>
          <w:sz w:val="24"/>
          <w:szCs w:val="24"/>
          <w:lang w:val="en-US" w:eastAsia="zh-CN"/>
        </w:rPr>
        <w:t>昆明市呈贡区第一中学安防物品采购项目</w:t>
      </w:r>
    </w:p>
    <w:p w14:paraId="6D7B12D1">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2.预算金额：¥29770.00元（大写：贰万玖仟柒佰柒拾元整）</w:t>
      </w:r>
    </w:p>
    <w:p w14:paraId="6B12B4E2">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3.最高限价：¥29770.00元（大写：贰万玖仟柒佰柒拾元整）</w:t>
      </w:r>
    </w:p>
    <w:p w14:paraId="0C06DF6A">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采购方式：</w:t>
      </w:r>
      <w:r>
        <w:rPr>
          <w:rFonts w:hint="eastAsia" w:ascii="宋体" w:hAnsi="宋体" w:eastAsia="宋体" w:cs="宋体"/>
          <w:color w:val="auto"/>
          <w:sz w:val="24"/>
          <w:lang w:val="en-US" w:eastAsia="zh-CN"/>
        </w:rPr>
        <w:t>询价采购</w:t>
      </w:r>
    </w:p>
    <w:p w14:paraId="0BE266ED">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b/>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w:t>
      </w:r>
      <w:r>
        <w:rPr>
          <w:rFonts w:hint="eastAsia" w:ascii="宋体" w:hAnsi="宋体" w:eastAsia="宋体" w:cs="宋体"/>
          <w:color w:val="auto"/>
          <w:sz w:val="24"/>
        </w:rPr>
        <w:t>采购需求：</w:t>
      </w:r>
      <w:r>
        <w:rPr>
          <w:rFonts w:hint="eastAsia" w:ascii="宋体" w:hAnsi="宋体" w:cs="宋体"/>
          <w:color w:val="auto"/>
          <w:sz w:val="24"/>
          <w:szCs w:val="24"/>
          <w:lang w:val="en-US" w:eastAsia="zh-CN"/>
        </w:rPr>
        <w:t>安防物品采购</w:t>
      </w:r>
      <w:r>
        <w:rPr>
          <w:rFonts w:hint="eastAsia" w:ascii="宋体" w:hAnsi="宋体"/>
          <w:color w:val="000000"/>
          <w:sz w:val="24"/>
          <w:lang w:eastAsia="zh-CN"/>
        </w:rPr>
        <w:t>。</w:t>
      </w:r>
    </w:p>
    <w:p w14:paraId="6C00FB3F">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lang w:val="en-US" w:eastAsia="zh-CN"/>
        </w:rPr>
        <w:t>6.</w:t>
      </w:r>
      <w:r>
        <w:rPr>
          <w:rFonts w:hint="eastAsia" w:ascii="宋体" w:hAnsi="宋体"/>
          <w:sz w:val="24"/>
          <w:szCs w:val="24"/>
        </w:rPr>
        <w:t>合同履行期限：合同签订生效之日起至合同履行完毕之日止。</w:t>
      </w:r>
    </w:p>
    <w:p w14:paraId="7216A7D9">
      <w:pPr>
        <w:pageBreakBefore w:val="0"/>
        <w:widowControl w:val="0"/>
        <w:kinsoku/>
        <w:wordWrap/>
        <w:overflowPunct/>
        <w:topLinePunct w:val="0"/>
        <w:autoSpaceDE/>
        <w:autoSpaceDN/>
        <w:bidi w:val="0"/>
        <w:adjustRightInd/>
        <w:snapToGrid/>
        <w:spacing w:line="420" w:lineRule="exact"/>
        <w:ind w:firstLine="48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7.质保期：1年。</w:t>
      </w:r>
    </w:p>
    <w:p w14:paraId="0B864F91">
      <w:pPr>
        <w:pageBreakBefore w:val="0"/>
        <w:widowControl w:val="0"/>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8</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交货</w:t>
      </w:r>
      <w:r>
        <w:rPr>
          <w:rFonts w:hint="eastAsia" w:ascii="宋体" w:hAnsi="宋体" w:eastAsia="宋体" w:cs="宋体"/>
          <w:color w:val="auto"/>
          <w:sz w:val="24"/>
        </w:rPr>
        <w:t>地点：</w:t>
      </w:r>
      <w:r>
        <w:rPr>
          <w:rFonts w:hint="eastAsia" w:ascii="宋体" w:hAnsi="宋体"/>
          <w:color w:val="000000"/>
          <w:sz w:val="24"/>
          <w:lang w:eastAsia="zh-CN"/>
        </w:rPr>
        <w:t>采购人指定地点。</w:t>
      </w:r>
    </w:p>
    <w:p w14:paraId="40BFD6A3">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6" w:name="_Toc231"/>
      <w:bookmarkStart w:id="7" w:name="_Toc31950"/>
      <w:r>
        <w:rPr>
          <w:rFonts w:hint="eastAsia" w:ascii="宋体" w:hAnsi="宋体" w:eastAsia="宋体" w:cs="宋体"/>
          <w:b/>
          <w:color w:val="auto"/>
          <w:sz w:val="24"/>
        </w:rPr>
        <w:t>二、申请人的资格要求</w:t>
      </w:r>
      <w:bookmarkEnd w:id="6"/>
      <w:bookmarkEnd w:id="7"/>
    </w:p>
    <w:p w14:paraId="13C65983">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cs="宋体"/>
          <w:b/>
          <w:bCs w:val="0"/>
          <w:color w:val="00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53EB63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02428555">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000000"/>
          <w:sz w:val="24"/>
          <w:szCs w:val="24"/>
        </w:rPr>
      </w:pPr>
      <w:bookmarkStart w:id="8" w:name="_Toc18466"/>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741CDF9B">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val="0"/>
          <w:bCs/>
          <w:color w:val="000000"/>
          <w:sz w:val="24"/>
          <w:szCs w:val="24"/>
        </w:rPr>
      </w:pPr>
      <w:r>
        <w:rPr>
          <w:rFonts w:hint="eastAsia" w:ascii="宋体" w:hAnsi="宋体" w:cs="宋体"/>
          <w:b/>
          <w:bCs w:val="0"/>
          <w:color w:val="000000"/>
          <w:sz w:val="24"/>
          <w:szCs w:val="24"/>
          <w:lang w:val="en-US" w:eastAsia="zh-CN"/>
        </w:rPr>
        <w:t>4</w:t>
      </w:r>
      <w:r>
        <w:rPr>
          <w:rFonts w:hint="eastAsia" w:ascii="宋体" w:hAnsi="宋体" w:eastAsia="宋体" w:cs="宋体"/>
          <w:b/>
          <w:bCs w:val="0"/>
          <w:color w:val="000000"/>
          <w:sz w:val="24"/>
          <w:szCs w:val="24"/>
        </w:rPr>
        <w:t>.资格审查方式：资格后审。</w:t>
      </w:r>
    </w:p>
    <w:bookmarkEnd w:id="8"/>
    <w:p w14:paraId="4F32DDEA">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default" w:ascii="宋体" w:hAnsi="宋体" w:eastAsia="宋体" w:cs="宋体"/>
          <w:b/>
          <w:color w:val="auto"/>
          <w:sz w:val="24"/>
          <w:lang w:val="en-US" w:eastAsia="zh-CN"/>
        </w:rPr>
      </w:pPr>
      <w:bookmarkStart w:id="9" w:name="_Toc7060"/>
      <w:bookmarkStart w:id="10" w:name="_Toc30005"/>
      <w:r>
        <w:rPr>
          <w:rFonts w:hint="eastAsia" w:ascii="宋体" w:hAnsi="宋体" w:eastAsia="宋体" w:cs="宋体"/>
          <w:b/>
          <w:color w:val="auto"/>
          <w:sz w:val="24"/>
          <w:lang w:val="en-US" w:eastAsia="zh-CN"/>
        </w:rPr>
        <w:t>三</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9"/>
    </w:p>
    <w:p w14:paraId="0E0BEED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1.提交响应文件</w:t>
      </w: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07</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cs="宋体"/>
          <w:color w:val="auto"/>
          <w:sz w:val="24"/>
          <w:highlight w:val="none"/>
        </w:rPr>
        <w:t>（北京时间）；</w:t>
      </w:r>
    </w:p>
    <w:p w14:paraId="7F4C13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提交</w:t>
      </w:r>
      <w:r>
        <w:rPr>
          <w:rFonts w:hint="eastAsia" w:ascii="宋体" w:hAnsi="宋体" w:cs="宋体"/>
          <w:color w:val="auto"/>
          <w:sz w:val="24"/>
          <w:highlight w:val="none"/>
          <w:lang w:val="en-US" w:eastAsia="zh-CN"/>
        </w:rPr>
        <w:t>响应</w:t>
      </w:r>
      <w:r>
        <w:rPr>
          <w:rFonts w:hint="eastAsia" w:ascii="宋体" w:hAnsi="宋体" w:cs="宋体"/>
          <w:color w:val="auto"/>
          <w:sz w:val="24"/>
          <w:highlight w:val="none"/>
        </w:rPr>
        <w:t>文件地点：</w:t>
      </w:r>
      <w:r>
        <w:rPr>
          <w:rFonts w:hint="eastAsia" w:ascii="宋体" w:hAnsi="宋体" w:eastAsia="宋体" w:cs="宋体"/>
          <w:color w:val="auto"/>
          <w:sz w:val="24"/>
          <w:szCs w:val="24"/>
          <w:u w:val="none"/>
          <w:lang w:val="en-US" w:eastAsia="zh-CN"/>
        </w:rPr>
        <w:t>昆明市呈贡区第一中学弘毅楼五楼会议室；</w:t>
      </w:r>
    </w:p>
    <w:p w14:paraId="6DB201B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3.响应文件提交份数：</w:t>
      </w:r>
      <w:r>
        <w:rPr>
          <w:rFonts w:hint="eastAsia" w:ascii="宋体" w:hAnsi="宋体" w:eastAsia="宋体" w:cs="宋体"/>
          <w:b/>
          <w:bCs/>
          <w:color w:val="auto"/>
          <w:sz w:val="24"/>
          <w:szCs w:val="24"/>
          <w:u w:val="none"/>
          <w:lang w:val="en-US" w:eastAsia="zh-CN"/>
        </w:rPr>
        <w:t>响应文件正本壹份，副本壹份，电子版壹份（U盘随纸质响应文件一起封装递交）。</w:t>
      </w:r>
      <w:r>
        <w:rPr>
          <w:rFonts w:hint="eastAsia" w:ascii="宋体" w:hAnsi="宋体" w:eastAsia="宋体" w:cs="宋体"/>
          <w:color w:val="auto"/>
          <w:sz w:val="24"/>
          <w:szCs w:val="24"/>
          <w:u w:val="none"/>
          <w:lang w:val="en-US" w:eastAsia="zh-CN"/>
        </w:rPr>
        <w:t>供应商应将正、副本及电子版响应文件一起包装并加以密封，并在封贴处盖密封章（或公章）。</w:t>
      </w:r>
    </w:p>
    <w:bookmarkEnd w:id="10"/>
    <w:p w14:paraId="38FB44B4">
      <w:pPr>
        <w:keepNext/>
        <w:keepLines/>
        <w:pageBreakBefore w:val="0"/>
        <w:widowControl w:val="0"/>
        <w:kinsoku/>
        <w:wordWrap/>
        <w:overflowPunct/>
        <w:topLinePunct w:val="0"/>
        <w:autoSpaceDE/>
        <w:autoSpaceDN/>
        <w:bidi w:val="0"/>
        <w:adjustRightInd/>
        <w:snapToGrid/>
        <w:spacing w:before="10" w:after="10" w:line="420" w:lineRule="exact"/>
        <w:textAlignment w:val="auto"/>
        <w:outlineLvl w:val="1"/>
        <w:rPr>
          <w:rFonts w:hint="eastAsia" w:ascii="宋体" w:hAnsi="宋体" w:eastAsia="宋体" w:cs="宋体"/>
          <w:b/>
          <w:color w:val="auto"/>
          <w:sz w:val="24"/>
        </w:rPr>
      </w:pPr>
      <w:bookmarkStart w:id="11" w:name="_Toc25851"/>
      <w:bookmarkStart w:id="12" w:name="_Toc25661"/>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11"/>
      <w:bookmarkEnd w:id="12"/>
    </w:p>
    <w:p w14:paraId="18F38D27">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2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人：张老师</w:t>
      </w:r>
    </w:p>
    <w:p w14:paraId="280B2C88">
      <w:pPr>
        <w:pageBreakBefore w:val="0"/>
        <w:widowControl w:val="0"/>
        <w:kinsoku/>
        <w:wordWrap/>
        <w:overflowPunct/>
        <w:topLinePunct w:val="0"/>
        <w:autoSpaceDE/>
        <w:autoSpaceDN/>
        <w:bidi w:val="0"/>
        <w:adjustRightInd/>
        <w:snapToGrid/>
        <w:spacing w:line="42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13888199546</w:t>
      </w:r>
    </w:p>
    <w:p w14:paraId="7E761089">
      <w:pPr>
        <w:pStyle w:val="4"/>
        <w:numPr>
          <w:ilvl w:val="0"/>
          <w:numId w:val="1"/>
        </w:numPr>
        <w:bidi w:val="0"/>
        <w:ind w:left="0" w:leftChars="0" w:firstLine="0" w:firstLineChars="0"/>
        <w:rPr>
          <w:rStyle w:val="37"/>
          <w:rFonts w:hint="eastAsia" w:ascii="宋体" w:hAnsi="宋体" w:eastAsia="宋体" w:cs="宋体"/>
          <w:b/>
          <w:bCs/>
          <w:i w:val="0"/>
          <w:caps w:val="0"/>
          <w:color w:val="auto"/>
          <w:spacing w:val="0"/>
          <w:w w:val="100"/>
          <w:kern w:val="0"/>
          <w:sz w:val="32"/>
          <w:szCs w:val="32"/>
          <w:lang w:val="en-US" w:eastAsia="zh-CN" w:bidi="ar-SA"/>
        </w:rPr>
      </w:pPr>
      <w:r>
        <w:rPr>
          <w:rFonts w:hint="eastAsia"/>
        </w:rPr>
        <w:br w:type="page"/>
      </w:r>
      <w:bookmarkStart w:id="13" w:name="_Toc13106"/>
      <w:bookmarkStart w:id="14" w:name="_Toc32233"/>
      <w:bookmarkStart w:id="15" w:name="_Toc28273"/>
      <w:bookmarkStart w:id="16" w:name="_Toc31442"/>
      <w:bookmarkStart w:id="17" w:name="_Toc1859"/>
      <w:bookmarkStart w:id="18" w:name="_Toc4965"/>
      <w:r>
        <w:rPr>
          <w:rStyle w:val="37"/>
          <w:rFonts w:hint="eastAsia" w:ascii="宋体" w:hAnsi="宋体" w:eastAsia="宋体" w:cs="宋体"/>
          <w:b/>
          <w:bCs/>
          <w:i w:val="0"/>
          <w:caps w:val="0"/>
          <w:color w:val="auto"/>
          <w:spacing w:val="0"/>
          <w:w w:val="100"/>
          <w:kern w:val="0"/>
          <w:sz w:val="32"/>
          <w:szCs w:val="32"/>
          <w:lang w:val="en-US" w:eastAsia="zh-CN" w:bidi="ar-SA"/>
        </w:rPr>
        <w:t xml:space="preserve"> </w:t>
      </w:r>
      <w:bookmarkStart w:id="19" w:name="_Toc3526"/>
      <w:r>
        <w:rPr>
          <w:rStyle w:val="37"/>
          <w:rFonts w:hint="eastAsia" w:ascii="宋体" w:hAnsi="宋体" w:eastAsia="宋体" w:cs="宋体"/>
          <w:b/>
          <w:bCs/>
          <w:i w:val="0"/>
          <w:caps w:val="0"/>
          <w:color w:val="auto"/>
          <w:spacing w:val="0"/>
          <w:w w:val="100"/>
          <w:kern w:val="0"/>
          <w:sz w:val="32"/>
          <w:szCs w:val="32"/>
          <w:lang w:val="en-US" w:eastAsia="zh-CN" w:bidi="ar-SA"/>
        </w:rPr>
        <w:t>采购需求</w:t>
      </w:r>
      <w:bookmarkEnd w:id="19"/>
    </w:p>
    <w:bookmarkEnd w:id="13"/>
    <w:bookmarkEnd w:id="14"/>
    <w:bookmarkEnd w:id="15"/>
    <w:tbl>
      <w:tblPr>
        <w:tblStyle w:val="2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521"/>
        <w:gridCol w:w="795"/>
        <w:gridCol w:w="1234"/>
        <w:gridCol w:w="3888"/>
        <w:gridCol w:w="1244"/>
      </w:tblGrid>
      <w:tr w14:paraId="6F90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2" w:type="dxa"/>
            <w:vAlign w:val="center"/>
          </w:tcPr>
          <w:p w14:paraId="375BBB03">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序号</w:t>
            </w:r>
          </w:p>
        </w:tc>
        <w:tc>
          <w:tcPr>
            <w:tcW w:w="1521" w:type="dxa"/>
            <w:vAlign w:val="center"/>
          </w:tcPr>
          <w:p w14:paraId="43919EB6">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eastAsia="宋体" w:cs="宋体"/>
                <w:b/>
                <w:bCs/>
                <w:i w:val="0"/>
                <w:caps w:val="0"/>
                <w:color w:val="auto"/>
                <w:spacing w:val="0"/>
                <w:w w:val="100"/>
                <w:kern w:val="0"/>
                <w:sz w:val="24"/>
                <w:szCs w:val="24"/>
                <w:vertAlign w:val="baseline"/>
                <w:lang w:val="en-US" w:eastAsia="zh-CN" w:bidi="ar-SA"/>
              </w:rPr>
              <w:t>产品名称</w:t>
            </w:r>
          </w:p>
        </w:tc>
        <w:tc>
          <w:tcPr>
            <w:tcW w:w="795" w:type="dxa"/>
            <w:vAlign w:val="center"/>
          </w:tcPr>
          <w:p w14:paraId="621FA069">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数量</w:t>
            </w:r>
          </w:p>
        </w:tc>
        <w:tc>
          <w:tcPr>
            <w:tcW w:w="1234" w:type="dxa"/>
            <w:vAlign w:val="center"/>
          </w:tcPr>
          <w:p w14:paraId="7286FE86">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计量单位</w:t>
            </w:r>
          </w:p>
        </w:tc>
        <w:tc>
          <w:tcPr>
            <w:tcW w:w="3888" w:type="dxa"/>
            <w:vAlign w:val="center"/>
          </w:tcPr>
          <w:p w14:paraId="4C064A34">
            <w:pPr>
              <w:pStyle w:val="4"/>
              <w:widowControl w:val="0"/>
              <w:bidi w:val="0"/>
              <w:jc w:val="center"/>
              <w:rPr>
                <w:rStyle w:val="37"/>
                <w:rFonts w:hint="eastAsia" w:ascii="宋体" w:hAnsi="宋体" w:eastAsia="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参考图片</w:t>
            </w:r>
          </w:p>
        </w:tc>
        <w:tc>
          <w:tcPr>
            <w:tcW w:w="1244" w:type="dxa"/>
            <w:vAlign w:val="center"/>
          </w:tcPr>
          <w:p w14:paraId="7E09B8A8">
            <w:pPr>
              <w:pStyle w:val="4"/>
              <w:widowControl w:val="0"/>
              <w:bidi w:val="0"/>
              <w:jc w:val="center"/>
              <w:rPr>
                <w:rStyle w:val="37"/>
                <w:rFonts w:hint="eastAsia" w:ascii="宋体" w:hAnsi="宋体" w:cs="宋体"/>
                <w:b/>
                <w:bCs/>
                <w:i w:val="0"/>
                <w:caps w:val="0"/>
                <w:color w:val="auto"/>
                <w:spacing w:val="0"/>
                <w:w w:val="100"/>
                <w:kern w:val="0"/>
                <w:sz w:val="24"/>
                <w:szCs w:val="24"/>
                <w:vertAlign w:val="baseline"/>
                <w:lang w:val="en-US" w:eastAsia="zh-CN" w:bidi="ar-SA"/>
              </w:rPr>
            </w:pPr>
            <w:r>
              <w:rPr>
                <w:rStyle w:val="37"/>
                <w:rFonts w:hint="eastAsia" w:ascii="宋体" w:hAnsi="宋体" w:cs="宋体"/>
                <w:b/>
                <w:bCs/>
                <w:i w:val="0"/>
                <w:caps w:val="0"/>
                <w:color w:val="auto"/>
                <w:spacing w:val="0"/>
                <w:w w:val="100"/>
                <w:kern w:val="0"/>
                <w:sz w:val="24"/>
                <w:szCs w:val="24"/>
                <w:vertAlign w:val="baseline"/>
                <w:lang w:val="en-US" w:eastAsia="zh-CN" w:bidi="ar-SA"/>
              </w:rPr>
              <w:t>备注</w:t>
            </w:r>
          </w:p>
        </w:tc>
      </w:tr>
      <w:tr w14:paraId="05FF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26C5760">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1</w:t>
            </w:r>
          </w:p>
        </w:tc>
        <w:tc>
          <w:tcPr>
            <w:tcW w:w="1521" w:type="dxa"/>
            <w:vAlign w:val="center"/>
          </w:tcPr>
          <w:p w14:paraId="3C60637D">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齐眉棍</w:t>
            </w:r>
          </w:p>
        </w:tc>
        <w:tc>
          <w:tcPr>
            <w:tcW w:w="795" w:type="dxa"/>
            <w:vAlign w:val="center"/>
          </w:tcPr>
          <w:p w14:paraId="15CF0ECA">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234" w:type="dxa"/>
            <w:vAlign w:val="center"/>
          </w:tcPr>
          <w:p w14:paraId="31AA00A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3888" w:type="dxa"/>
            <w:shd w:val="clear" w:color="auto" w:fill="auto"/>
            <w:vAlign w:val="center"/>
          </w:tcPr>
          <w:p w14:paraId="1385D64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762000" cy="115252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2"/>
                          <a:stretch>
                            <a:fillRect/>
                          </a:stretch>
                        </pic:blipFill>
                        <pic:spPr>
                          <a:xfrm>
                            <a:off x="0" y="0"/>
                            <a:ext cx="762000" cy="1152525"/>
                          </a:xfrm>
                          <a:prstGeom prst="rect">
                            <a:avLst/>
                          </a:prstGeom>
                          <a:noFill/>
                          <a:ln w="9525">
                            <a:noFill/>
                          </a:ln>
                        </pic:spPr>
                      </pic:pic>
                    </a:graphicData>
                  </a:graphic>
                </wp:inline>
              </w:drawing>
            </w:r>
          </w:p>
        </w:tc>
        <w:tc>
          <w:tcPr>
            <w:tcW w:w="1244" w:type="dxa"/>
            <w:vMerge w:val="restart"/>
            <w:shd w:val="clear" w:color="auto" w:fill="auto"/>
            <w:vAlign w:val="center"/>
          </w:tcPr>
          <w:p w14:paraId="5A28A80A">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质保期：</w:t>
            </w:r>
          </w:p>
          <w:p w14:paraId="68E1278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1年</w:t>
            </w:r>
          </w:p>
        </w:tc>
      </w:tr>
      <w:tr w14:paraId="1E52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D87A21E">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2</w:t>
            </w:r>
          </w:p>
        </w:tc>
        <w:tc>
          <w:tcPr>
            <w:tcW w:w="1521" w:type="dxa"/>
            <w:vAlign w:val="center"/>
          </w:tcPr>
          <w:p w14:paraId="2EED2011">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腰叉</w:t>
            </w:r>
          </w:p>
        </w:tc>
        <w:tc>
          <w:tcPr>
            <w:tcW w:w="795" w:type="dxa"/>
            <w:vAlign w:val="center"/>
          </w:tcPr>
          <w:p w14:paraId="5859BBF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34" w:type="dxa"/>
            <w:vAlign w:val="center"/>
          </w:tcPr>
          <w:p w14:paraId="007011B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3888" w:type="dxa"/>
            <w:shd w:val="clear" w:color="auto" w:fill="auto"/>
            <w:vAlign w:val="center"/>
          </w:tcPr>
          <w:p w14:paraId="72DEE3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28675" cy="1104900"/>
                  <wp:effectExtent l="0" t="0" r="9525" b="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3"/>
                          <a:stretch>
                            <a:fillRect/>
                          </a:stretch>
                        </pic:blipFill>
                        <pic:spPr>
                          <a:xfrm>
                            <a:off x="0" y="0"/>
                            <a:ext cx="828675" cy="1104900"/>
                          </a:xfrm>
                          <a:prstGeom prst="rect">
                            <a:avLst/>
                          </a:prstGeom>
                          <a:noFill/>
                          <a:ln w="9525">
                            <a:noFill/>
                          </a:ln>
                        </pic:spPr>
                      </pic:pic>
                    </a:graphicData>
                  </a:graphic>
                </wp:inline>
              </w:drawing>
            </w:r>
          </w:p>
        </w:tc>
        <w:tc>
          <w:tcPr>
            <w:tcW w:w="1244" w:type="dxa"/>
            <w:vMerge w:val="continue"/>
            <w:shd w:val="clear" w:color="auto" w:fill="auto"/>
            <w:vAlign w:val="center"/>
          </w:tcPr>
          <w:p w14:paraId="4AFDE8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E9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210249A">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3</w:t>
            </w:r>
          </w:p>
        </w:tc>
        <w:tc>
          <w:tcPr>
            <w:tcW w:w="1521" w:type="dxa"/>
            <w:vAlign w:val="center"/>
          </w:tcPr>
          <w:p w14:paraId="62D18EBC">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脚叉</w:t>
            </w:r>
          </w:p>
        </w:tc>
        <w:tc>
          <w:tcPr>
            <w:tcW w:w="795" w:type="dxa"/>
            <w:vAlign w:val="center"/>
          </w:tcPr>
          <w:p w14:paraId="785B6DC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5</w:t>
            </w:r>
          </w:p>
        </w:tc>
        <w:tc>
          <w:tcPr>
            <w:tcW w:w="1234" w:type="dxa"/>
            <w:vAlign w:val="center"/>
          </w:tcPr>
          <w:p w14:paraId="24133E4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3888" w:type="dxa"/>
            <w:shd w:val="clear" w:color="auto" w:fill="auto"/>
            <w:vAlign w:val="center"/>
          </w:tcPr>
          <w:p w14:paraId="0CDC188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47725" cy="1133475"/>
                  <wp:effectExtent l="0" t="0" r="9525" b="9525"/>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14"/>
                          <a:stretch>
                            <a:fillRect/>
                          </a:stretch>
                        </pic:blipFill>
                        <pic:spPr>
                          <a:xfrm>
                            <a:off x="0" y="0"/>
                            <a:ext cx="847725" cy="1133475"/>
                          </a:xfrm>
                          <a:prstGeom prst="rect">
                            <a:avLst/>
                          </a:prstGeom>
                          <a:noFill/>
                          <a:ln w="9525">
                            <a:noFill/>
                          </a:ln>
                        </pic:spPr>
                      </pic:pic>
                    </a:graphicData>
                  </a:graphic>
                </wp:inline>
              </w:drawing>
            </w:r>
          </w:p>
        </w:tc>
        <w:tc>
          <w:tcPr>
            <w:tcW w:w="1244" w:type="dxa"/>
            <w:vMerge w:val="continue"/>
            <w:shd w:val="clear" w:color="auto" w:fill="auto"/>
            <w:vAlign w:val="center"/>
          </w:tcPr>
          <w:p w14:paraId="6AB5EF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E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09CD01C5">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4</w:t>
            </w:r>
          </w:p>
        </w:tc>
        <w:tc>
          <w:tcPr>
            <w:tcW w:w="1521" w:type="dxa"/>
            <w:vAlign w:val="center"/>
          </w:tcPr>
          <w:p w14:paraId="1554DBC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对讲机</w:t>
            </w:r>
          </w:p>
        </w:tc>
        <w:tc>
          <w:tcPr>
            <w:tcW w:w="795" w:type="dxa"/>
            <w:vAlign w:val="center"/>
          </w:tcPr>
          <w:p w14:paraId="3544C54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234" w:type="dxa"/>
            <w:vAlign w:val="center"/>
          </w:tcPr>
          <w:p w14:paraId="5C469C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3888" w:type="dxa"/>
            <w:shd w:val="clear" w:color="auto" w:fill="auto"/>
            <w:vAlign w:val="center"/>
          </w:tcPr>
          <w:p w14:paraId="102EDA6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638300" cy="1114425"/>
                  <wp:effectExtent l="0" t="0" r="0" b="9525"/>
                  <wp:docPr id="1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IMG_256"/>
                          <pic:cNvPicPr>
                            <a:picLocks noChangeAspect="1"/>
                          </pic:cNvPicPr>
                        </pic:nvPicPr>
                        <pic:blipFill>
                          <a:blip r:embed="rId15"/>
                          <a:stretch>
                            <a:fillRect/>
                          </a:stretch>
                        </pic:blipFill>
                        <pic:spPr>
                          <a:xfrm>
                            <a:off x="0" y="0"/>
                            <a:ext cx="1638300" cy="1114425"/>
                          </a:xfrm>
                          <a:prstGeom prst="rect">
                            <a:avLst/>
                          </a:prstGeom>
                          <a:noFill/>
                          <a:ln w="9525">
                            <a:noFill/>
                          </a:ln>
                        </pic:spPr>
                      </pic:pic>
                    </a:graphicData>
                  </a:graphic>
                </wp:inline>
              </w:drawing>
            </w:r>
          </w:p>
        </w:tc>
        <w:tc>
          <w:tcPr>
            <w:tcW w:w="1244" w:type="dxa"/>
            <w:vMerge w:val="continue"/>
            <w:shd w:val="clear" w:color="auto" w:fill="auto"/>
            <w:vAlign w:val="center"/>
          </w:tcPr>
          <w:p w14:paraId="653A00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432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A4B737F">
            <w:pPr>
              <w:pStyle w:val="4"/>
              <w:widowControl w:val="0"/>
              <w:bidi w:val="0"/>
              <w:jc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t>5</w:t>
            </w:r>
          </w:p>
        </w:tc>
        <w:tc>
          <w:tcPr>
            <w:tcW w:w="1521" w:type="dxa"/>
            <w:vAlign w:val="center"/>
          </w:tcPr>
          <w:p w14:paraId="561C2D5D">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防刺服</w:t>
            </w:r>
          </w:p>
        </w:tc>
        <w:tc>
          <w:tcPr>
            <w:tcW w:w="795" w:type="dxa"/>
            <w:vAlign w:val="center"/>
          </w:tcPr>
          <w:p w14:paraId="6C73C971">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6</w:t>
            </w:r>
          </w:p>
        </w:tc>
        <w:tc>
          <w:tcPr>
            <w:tcW w:w="1234" w:type="dxa"/>
            <w:vAlign w:val="center"/>
          </w:tcPr>
          <w:p w14:paraId="6992906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3888" w:type="dxa"/>
            <w:shd w:val="clear" w:color="auto" w:fill="auto"/>
            <w:vAlign w:val="center"/>
          </w:tcPr>
          <w:p w14:paraId="69C9481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28650" cy="1123950"/>
                  <wp:effectExtent l="0" t="0" r="0" b="0"/>
                  <wp:docPr id="1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IMG_256"/>
                          <pic:cNvPicPr>
                            <a:picLocks noChangeAspect="1"/>
                          </pic:cNvPicPr>
                        </pic:nvPicPr>
                        <pic:blipFill>
                          <a:blip r:embed="rId16"/>
                          <a:stretch>
                            <a:fillRect/>
                          </a:stretch>
                        </pic:blipFill>
                        <pic:spPr>
                          <a:xfrm>
                            <a:off x="0" y="0"/>
                            <a:ext cx="628650" cy="1123950"/>
                          </a:xfrm>
                          <a:prstGeom prst="rect">
                            <a:avLst/>
                          </a:prstGeom>
                          <a:noFill/>
                          <a:ln w="9525">
                            <a:noFill/>
                          </a:ln>
                        </pic:spPr>
                      </pic:pic>
                    </a:graphicData>
                  </a:graphic>
                </wp:inline>
              </w:drawing>
            </w:r>
          </w:p>
        </w:tc>
        <w:tc>
          <w:tcPr>
            <w:tcW w:w="1244" w:type="dxa"/>
            <w:vMerge w:val="continue"/>
            <w:shd w:val="clear" w:color="auto" w:fill="auto"/>
            <w:vAlign w:val="center"/>
          </w:tcPr>
          <w:p w14:paraId="3FAB8B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48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C9EA194">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bookmarkStart w:id="20" w:name="_Toc28498"/>
            <w:r>
              <w:rPr>
                <w:rStyle w:val="37"/>
                <w:rFonts w:hint="eastAsia" w:ascii="宋体" w:hAnsi="宋体" w:cs="宋体"/>
                <w:b w:val="0"/>
                <w:bCs w:val="0"/>
                <w:i w:val="0"/>
                <w:caps w:val="0"/>
                <w:color w:val="auto"/>
                <w:spacing w:val="0"/>
                <w:w w:val="100"/>
                <w:kern w:val="0"/>
                <w:sz w:val="24"/>
                <w:szCs w:val="24"/>
                <w:vertAlign w:val="baseline"/>
                <w:lang w:val="en-US" w:eastAsia="zh-CN" w:bidi="ar-SA"/>
              </w:rPr>
              <w:t>6</w:t>
            </w:r>
          </w:p>
        </w:tc>
        <w:tc>
          <w:tcPr>
            <w:tcW w:w="1521" w:type="dxa"/>
            <w:vAlign w:val="center"/>
          </w:tcPr>
          <w:p w14:paraId="5B214F6C">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防割手套</w:t>
            </w:r>
          </w:p>
        </w:tc>
        <w:tc>
          <w:tcPr>
            <w:tcW w:w="795" w:type="dxa"/>
            <w:vAlign w:val="center"/>
          </w:tcPr>
          <w:p w14:paraId="3FB90B4A">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234" w:type="dxa"/>
            <w:vAlign w:val="center"/>
          </w:tcPr>
          <w:p w14:paraId="23BAA91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w:t>
            </w:r>
          </w:p>
        </w:tc>
        <w:tc>
          <w:tcPr>
            <w:tcW w:w="3888" w:type="dxa"/>
            <w:shd w:val="clear" w:color="auto" w:fill="auto"/>
            <w:vAlign w:val="center"/>
          </w:tcPr>
          <w:p w14:paraId="5EF4CEA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857250" cy="1143000"/>
                  <wp:effectExtent l="0" t="0" r="0" b="0"/>
                  <wp:docPr id="2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descr="IMG_256"/>
                          <pic:cNvPicPr>
                            <a:picLocks noChangeAspect="1"/>
                          </pic:cNvPicPr>
                        </pic:nvPicPr>
                        <pic:blipFill>
                          <a:blip r:embed="rId17"/>
                          <a:stretch>
                            <a:fillRect/>
                          </a:stretch>
                        </pic:blipFill>
                        <pic:spPr>
                          <a:xfrm>
                            <a:off x="0" y="0"/>
                            <a:ext cx="857250" cy="1143000"/>
                          </a:xfrm>
                          <a:prstGeom prst="rect">
                            <a:avLst/>
                          </a:prstGeom>
                          <a:noFill/>
                          <a:ln w="9525">
                            <a:noFill/>
                          </a:ln>
                        </pic:spPr>
                      </pic:pic>
                    </a:graphicData>
                  </a:graphic>
                </wp:inline>
              </w:drawing>
            </w:r>
          </w:p>
        </w:tc>
        <w:tc>
          <w:tcPr>
            <w:tcW w:w="1244" w:type="dxa"/>
            <w:vMerge w:val="continue"/>
            <w:shd w:val="clear" w:color="auto" w:fill="auto"/>
            <w:vAlign w:val="center"/>
          </w:tcPr>
          <w:p w14:paraId="1564F4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3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43A3020D">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7</w:t>
            </w:r>
          </w:p>
        </w:tc>
        <w:tc>
          <w:tcPr>
            <w:tcW w:w="1521" w:type="dxa"/>
            <w:vAlign w:val="center"/>
          </w:tcPr>
          <w:p w14:paraId="15D8EDEF">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金属盾牌</w:t>
            </w:r>
          </w:p>
        </w:tc>
        <w:tc>
          <w:tcPr>
            <w:tcW w:w="795" w:type="dxa"/>
            <w:vAlign w:val="center"/>
          </w:tcPr>
          <w:p w14:paraId="425AFEB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234" w:type="dxa"/>
            <w:vAlign w:val="center"/>
          </w:tcPr>
          <w:p w14:paraId="30277C4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3888" w:type="dxa"/>
            <w:shd w:val="clear" w:color="auto" w:fill="auto"/>
            <w:vAlign w:val="center"/>
          </w:tcPr>
          <w:p w14:paraId="1B9E5A4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457325" cy="1095375"/>
                  <wp:effectExtent l="0" t="0" r="9525" b="9525"/>
                  <wp:docPr id="23"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descr="IMG_256"/>
                          <pic:cNvPicPr>
                            <a:picLocks noChangeAspect="1"/>
                          </pic:cNvPicPr>
                        </pic:nvPicPr>
                        <pic:blipFill>
                          <a:blip r:embed="rId18"/>
                          <a:stretch>
                            <a:fillRect/>
                          </a:stretch>
                        </pic:blipFill>
                        <pic:spPr>
                          <a:xfrm>
                            <a:off x="0" y="0"/>
                            <a:ext cx="1457325" cy="1095375"/>
                          </a:xfrm>
                          <a:prstGeom prst="rect">
                            <a:avLst/>
                          </a:prstGeom>
                          <a:noFill/>
                          <a:ln w="9525">
                            <a:noFill/>
                          </a:ln>
                        </pic:spPr>
                      </pic:pic>
                    </a:graphicData>
                  </a:graphic>
                </wp:inline>
              </w:drawing>
            </w:r>
          </w:p>
        </w:tc>
        <w:tc>
          <w:tcPr>
            <w:tcW w:w="1244" w:type="dxa"/>
            <w:vMerge w:val="continue"/>
            <w:shd w:val="clear" w:color="auto" w:fill="auto"/>
            <w:vAlign w:val="center"/>
          </w:tcPr>
          <w:p w14:paraId="7DD571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AF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D889385">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8</w:t>
            </w:r>
          </w:p>
        </w:tc>
        <w:tc>
          <w:tcPr>
            <w:tcW w:w="1521" w:type="dxa"/>
            <w:vAlign w:val="center"/>
          </w:tcPr>
          <w:p w14:paraId="01CC351E">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头盔</w:t>
            </w:r>
          </w:p>
        </w:tc>
        <w:tc>
          <w:tcPr>
            <w:tcW w:w="795" w:type="dxa"/>
            <w:vAlign w:val="center"/>
          </w:tcPr>
          <w:p w14:paraId="7E9CA3A5">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234" w:type="dxa"/>
            <w:vAlign w:val="center"/>
          </w:tcPr>
          <w:p w14:paraId="30F7E7BE">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顶</w:t>
            </w:r>
          </w:p>
        </w:tc>
        <w:tc>
          <w:tcPr>
            <w:tcW w:w="3888" w:type="dxa"/>
            <w:shd w:val="clear" w:color="auto" w:fill="auto"/>
            <w:vAlign w:val="center"/>
          </w:tcPr>
          <w:p w14:paraId="323C4E3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638175" cy="1133475"/>
                  <wp:effectExtent l="0" t="0" r="9525" b="9525"/>
                  <wp:docPr id="25"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descr="IMG_256"/>
                          <pic:cNvPicPr>
                            <a:picLocks noChangeAspect="1"/>
                          </pic:cNvPicPr>
                        </pic:nvPicPr>
                        <pic:blipFill>
                          <a:blip r:embed="rId19"/>
                          <a:stretch>
                            <a:fillRect/>
                          </a:stretch>
                        </pic:blipFill>
                        <pic:spPr>
                          <a:xfrm>
                            <a:off x="0" y="0"/>
                            <a:ext cx="638175" cy="1133475"/>
                          </a:xfrm>
                          <a:prstGeom prst="rect">
                            <a:avLst/>
                          </a:prstGeom>
                          <a:noFill/>
                          <a:ln w="9525">
                            <a:noFill/>
                          </a:ln>
                        </pic:spPr>
                      </pic:pic>
                    </a:graphicData>
                  </a:graphic>
                </wp:inline>
              </w:drawing>
            </w:r>
          </w:p>
        </w:tc>
        <w:tc>
          <w:tcPr>
            <w:tcW w:w="1244" w:type="dxa"/>
            <w:vMerge w:val="continue"/>
            <w:shd w:val="clear" w:color="auto" w:fill="auto"/>
            <w:vAlign w:val="center"/>
          </w:tcPr>
          <w:p w14:paraId="06EF2A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08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A1C7E18">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9</w:t>
            </w:r>
          </w:p>
        </w:tc>
        <w:tc>
          <w:tcPr>
            <w:tcW w:w="1521" w:type="dxa"/>
            <w:vAlign w:val="center"/>
          </w:tcPr>
          <w:p w14:paraId="4A9F362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荧光衣</w:t>
            </w:r>
          </w:p>
        </w:tc>
        <w:tc>
          <w:tcPr>
            <w:tcW w:w="795" w:type="dxa"/>
            <w:vAlign w:val="center"/>
          </w:tcPr>
          <w:p w14:paraId="70169D67">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234" w:type="dxa"/>
            <w:vAlign w:val="center"/>
          </w:tcPr>
          <w:p w14:paraId="5E4F1AB0">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3888" w:type="dxa"/>
            <w:shd w:val="clear" w:color="auto" w:fill="auto"/>
            <w:vAlign w:val="center"/>
          </w:tcPr>
          <w:p w14:paraId="0ACDA3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676400" cy="962025"/>
                  <wp:effectExtent l="0" t="0" r="0" b="9525"/>
                  <wp:docPr id="27"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descr="IMG_256"/>
                          <pic:cNvPicPr>
                            <a:picLocks noChangeAspect="1"/>
                          </pic:cNvPicPr>
                        </pic:nvPicPr>
                        <pic:blipFill>
                          <a:blip r:embed="rId20"/>
                          <a:stretch>
                            <a:fillRect/>
                          </a:stretch>
                        </pic:blipFill>
                        <pic:spPr>
                          <a:xfrm>
                            <a:off x="0" y="0"/>
                            <a:ext cx="1676400" cy="962025"/>
                          </a:xfrm>
                          <a:prstGeom prst="rect">
                            <a:avLst/>
                          </a:prstGeom>
                          <a:noFill/>
                          <a:ln w="9525">
                            <a:noFill/>
                          </a:ln>
                        </pic:spPr>
                      </pic:pic>
                    </a:graphicData>
                  </a:graphic>
                </wp:inline>
              </w:drawing>
            </w:r>
          </w:p>
        </w:tc>
        <w:tc>
          <w:tcPr>
            <w:tcW w:w="1244" w:type="dxa"/>
            <w:vMerge w:val="continue"/>
            <w:shd w:val="clear" w:color="auto" w:fill="auto"/>
            <w:vAlign w:val="center"/>
          </w:tcPr>
          <w:p w14:paraId="4D6A7D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64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20C2261">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10</w:t>
            </w:r>
          </w:p>
        </w:tc>
        <w:tc>
          <w:tcPr>
            <w:tcW w:w="1521" w:type="dxa"/>
            <w:vAlign w:val="center"/>
          </w:tcPr>
          <w:p w14:paraId="4FB167D1">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Style w:val="204"/>
                <w:sz w:val="24"/>
                <w:szCs w:val="24"/>
                <w:lang w:val="en-US" w:eastAsia="zh-CN" w:bidi="ar"/>
              </w:rPr>
              <w:t>防坠垫</w:t>
            </w:r>
            <w:r>
              <w:rPr>
                <w:rStyle w:val="204"/>
                <w:sz w:val="24"/>
                <w:szCs w:val="24"/>
                <w:lang w:val="en-US" w:eastAsia="zh-CN" w:bidi="ar"/>
              </w:rPr>
              <w:br w:type="textWrapping"/>
            </w:r>
            <w:r>
              <w:rPr>
                <w:rStyle w:val="204"/>
                <w:sz w:val="24"/>
                <w:szCs w:val="24"/>
                <w:lang w:val="en-US" w:eastAsia="zh-CN" w:bidi="ar"/>
              </w:rPr>
              <w:t>（长4</w:t>
            </w:r>
            <w:r>
              <w:rPr>
                <w:rStyle w:val="205"/>
                <w:rFonts w:eastAsia="宋体"/>
                <w:sz w:val="24"/>
                <w:szCs w:val="24"/>
                <w:lang w:val="en-US" w:eastAsia="zh-CN" w:bidi="ar"/>
              </w:rPr>
              <w:t>×</w:t>
            </w:r>
            <w:r>
              <w:rPr>
                <w:rStyle w:val="204"/>
                <w:sz w:val="24"/>
                <w:szCs w:val="24"/>
                <w:lang w:val="en-US" w:eastAsia="zh-CN" w:bidi="ar"/>
              </w:rPr>
              <w:t>宽4</w:t>
            </w:r>
            <w:r>
              <w:rPr>
                <w:rStyle w:val="205"/>
                <w:rFonts w:eastAsia="宋体"/>
                <w:sz w:val="24"/>
                <w:szCs w:val="24"/>
                <w:lang w:val="en-US" w:eastAsia="zh-CN" w:bidi="ar"/>
              </w:rPr>
              <w:t>×</w:t>
            </w:r>
            <w:r>
              <w:rPr>
                <w:rStyle w:val="204"/>
                <w:sz w:val="24"/>
                <w:szCs w:val="24"/>
                <w:lang w:val="en-US" w:eastAsia="zh-CN" w:bidi="ar"/>
              </w:rPr>
              <w:t>高2米，含风机）</w:t>
            </w:r>
          </w:p>
        </w:tc>
        <w:tc>
          <w:tcPr>
            <w:tcW w:w="795" w:type="dxa"/>
            <w:vAlign w:val="center"/>
          </w:tcPr>
          <w:p w14:paraId="67858533">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34" w:type="dxa"/>
            <w:vAlign w:val="center"/>
          </w:tcPr>
          <w:p w14:paraId="6517D2C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shd w:val="clear" w:color="auto" w:fill="auto"/>
            <w:vAlign w:val="center"/>
          </w:tcPr>
          <w:p w14:paraId="1301C08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517650" cy="1104900"/>
                  <wp:effectExtent l="0" t="0" r="6350" b="0"/>
                  <wp:docPr id="29"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descr="IMG_256"/>
                          <pic:cNvPicPr>
                            <a:picLocks noChangeAspect="1"/>
                          </pic:cNvPicPr>
                        </pic:nvPicPr>
                        <pic:blipFill>
                          <a:blip r:embed="rId21"/>
                          <a:stretch>
                            <a:fillRect/>
                          </a:stretch>
                        </pic:blipFill>
                        <pic:spPr>
                          <a:xfrm>
                            <a:off x="0" y="0"/>
                            <a:ext cx="1517650" cy="1104900"/>
                          </a:xfrm>
                          <a:prstGeom prst="rect">
                            <a:avLst/>
                          </a:prstGeom>
                          <a:noFill/>
                          <a:ln w="9525">
                            <a:noFill/>
                          </a:ln>
                        </pic:spPr>
                      </pic:pic>
                    </a:graphicData>
                  </a:graphic>
                </wp:inline>
              </w:drawing>
            </w:r>
          </w:p>
        </w:tc>
        <w:tc>
          <w:tcPr>
            <w:tcW w:w="1244" w:type="dxa"/>
            <w:vMerge w:val="continue"/>
            <w:shd w:val="clear" w:color="auto" w:fill="auto"/>
            <w:vAlign w:val="center"/>
          </w:tcPr>
          <w:p w14:paraId="1A776F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55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6F737B8">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11</w:t>
            </w:r>
          </w:p>
        </w:tc>
        <w:tc>
          <w:tcPr>
            <w:tcW w:w="1521" w:type="dxa"/>
            <w:vAlign w:val="center"/>
          </w:tcPr>
          <w:p w14:paraId="718204F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Style w:val="204"/>
                <w:sz w:val="24"/>
                <w:szCs w:val="24"/>
                <w:lang w:val="en-US" w:eastAsia="zh-CN" w:bidi="ar"/>
              </w:rPr>
              <w:t>防坠垫</w:t>
            </w:r>
            <w:r>
              <w:rPr>
                <w:rStyle w:val="204"/>
                <w:sz w:val="24"/>
                <w:szCs w:val="24"/>
                <w:lang w:val="en-US" w:eastAsia="zh-CN" w:bidi="ar"/>
              </w:rPr>
              <w:br w:type="textWrapping"/>
            </w:r>
            <w:r>
              <w:rPr>
                <w:rStyle w:val="204"/>
                <w:sz w:val="24"/>
                <w:szCs w:val="24"/>
                <w:lang w:val="en-US" w:eastAsia="zh-CN" w:bidi="ar"/>
              </w:rPr>
              <w:t>（长8</w:t>
            </w:r>
            <w:r>
              <w:rPr>
                <w:rStyle w:val="205"/>
                <w:rFonts w:eastAsia="宋体"/>
                <w:sz w:val="24"/>
                <w:szCs w:val="24"/>
                <w:lang w:val="en-US" w:eastAsia="zh-CN" w:bidi="ar"/>
              </w:rPr>
              <w:t>×</w:t>
            </w:r>
            <w:r>
              <w:rPr>
                <w:rStyle w:val="204"/>
                <w:sz w:val="24"/>
                <w:szCs w:val="24"/>
                <w:lang w:val="en-US" w:eastAsia="zh-CN" w:bidi="ar"/>
              </w:rPr>
              <w:t>宽6</w:t>
            </w:r>
            <w:r>
              <w:rPr>
                <w:rStyle w:val="205"/>
                <w:rFonts w:eastAsia="宋体"/>
                <w:sz w:val="24"/>
                <w:szCs w:val="24"/>
                <w:lang w:val="en-US" w:eastAsia="zh-CN" w:bidi="ar"/>
              </w:rPr>
              <w:t>×</w:t>
            </w:r>
            <w:r>
              <w:rPr>
                <w:rStyle w:val="204"/>
                <w:sz w:val="24"/>
                <w:szCs w:val="24"/>
                <w:lang w:val="en-US" w:eastAsia="zh-CN" w:bidi="ar"/>
              </w:rPr>
              <w:t>高.5米，含风机）</w:t>
            </w:r>
          </w:p>
        </w:tc>
        <w:tc>
          <w:tcPr>
            <w:tcW w:w="795" w:type="dxa"/>
            <w:vAlign w:val="center"/>
          </w:tcPr>
          <w:p w14:paraId="5DB4B259">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34" w:type="dxa"/>
            <w:vAlign w:val="center"/>
          </w:tcPr>
          <w:p w14:paraId="7E45777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shd w:val="clear" w:color="auto" w:fill="auto"/>
            <w:vAlign w:val="center"/>
          </w:tcPr>
          <w:p w14:paraId="11CA4AB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1355725" cy="838200"/>
                  <wp:effectExtent l="0" t="0" r="15875" b="0"/>
                  <wp:docPr id="3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descr="IMG_256"/>
                          <pic:cNvPicPr>
                            <a:picLocks noChangeAspect="1"/>
                          </pic:cNvPicPr>
                        </pic:nvPicPr>
                        <pic:blipFill>
                          <a:blip r:embed="rId21"/>
                          <a:stretch>
                            <a:fillRect/>
                          </a:stretch>
                        </pic:blipFill>
                        <pic:spPr>
                          <a:xfrm>
                            <a:off x="0" y="0"/>
                            <a:ext cx="1355725" cy="838200"/>
                          </a:xfrm>
                          <a:prstGeom prst="rect">
                            <a:avLst/>
                          </a:prstGeom>
                          <a:noFill/>
                          <a:ln w="9525">
                            <a:noFill/>
                          </a:ln>
                        </pic:spPr>
                      </pic:pic>
                    </a:graphicData>
                  </a:graphic>
                </wp:inline>
              </w:drawing>
            </w:r>
          </w:p>
        </w:tc>
        <w:tc>
          <w:tcPr>
            <w:tcW w:w="1244" w:type="dxa"/>
            <w:vMerge w:val="continue"/>
            <w:shd w:val="clear" w:color="auto" w:fill="auto"/>
            <w:vAlign w:val="center"/>
          </w:tcPr>
          <w:p w14:paraId="76504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94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57DA68F9">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12</w:t>
            </w:r>
          </w:p>
        </w:tc>
        <w:tc>
          <w:tcPr>
            <w:tcW w:w="1521" w:type="dxa"/>
            <w:vAlign w:val="center"/>
          </w:tcPr>
          <w:p w14:paraId="70568907">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电筒</w:t>
            </w:r>
          </w:p>
        </w:tc>
        <w:tc>
          <w:tcPr>
            <w:tcW w:w="795" w:type="dxa"/>
            <w:vAlign w:val="center"/>
          </w:tcPr>
          <w:p w14:paraId="4C580FC9">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234" w:type="dxa"/>
            <w:vAlign w:val="center"/>
          </w:tcPr>
          <w:p w14:paraId="20193A06">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vAlign w:val="center"/>
          </w:tcPr>
          <w:p w14:paraId="594202F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drawing>
                <wp:inline distT="0" distB="0" distL="114300" distR="114300">
                  <wp:extent cx="866775" cy="739140"/>
                  <wp:effectExtent l="0" t="0" r="9525" b="3810"/>
                  <wp:docPr id="1" name="图片 1" descr="4ab9f4b191e6e479503849e43e71c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ab9f4b191e6e479503849e43e71c749"/>
                          <pic:cNvPicPr>
                            <a:picLocks noChangeAspect="1"/>
                          </pic:cNvPicPr>
                        </pic:nvPicPr>
                        <pic:blipFill>
                          <a:blip r:embed="rId22"/>
                          <a:stretch>
                            <a:fillRect/>
                          </a:stretch>
                        </pic:blipFill>
                        <pic:spPr>
                          <a:xfrm>
                            <a:off x="0" y="0"/>
                            <a:ext cx="866775" cy="739140"/>
                          </a:xfrm>
                          <a:prstGeom prst="rect">
                            <a:avLst/>
                          </a:prstGeom>
                        </pic:spPr>
                      </pic:pic>
                    </a:graphicData>
                  </a:graphic>
                </wp:inline>
              </w:drawing>
            </w:r>
          </w:p>
        </w:tc>
        <w:tc>
          <w:tcPr>
            <w:tcW w:w="1244" w:type="dxa"/>
            <w:vMerge w:val="continue"/>
            <w:vAlign w:val="center"/>
          </w:tcPr>
          <w:p w14:paraId="2CC12615">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01C3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320C18CB">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13</w:t>
            </w:r>
          </w:p>
        </w:tc>
        <w:tc>
          <w:tcPr>
            <w:tcW w:w="1521" w:type="dxa"/>
            <w:vAlign w:val="center"/>
          </w:tcPr>
          <w:p w14:paraId="6C408778">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锁车器</w:t>
            </w:r>
          </w:p>
        </w:tc>
        <w:tc>
          <w:tcPr>
            <w:tcW w:w="795" w:type="dxa"/>
            <w:vAlign w:val="center"/>
          </w:tcPr>
          <w:p w14:paraId="5AB37110">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234" w:type="dxa"/>
            <w:vAlign w:val="center"/>
          </w:tcPr>
          <w:p w14:paraId="15F22E2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vAlign w:val="center"/>
          </w:tcPr>
          <w:p w14:paraId="0599AA2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drawing>
                <wp:inline distT="0" distB="0" distL="114300" distR="114300">
                  <wp:extent cx="748030" cy="746125"/>
                  <wp:effectExtent l="0" t="0" r="13970" b="15875"/>
                  <wp:docPr id="3" name="图片 2" descr="08b704e2aca82d528da93d3cbb65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08b704e2aca82d528da93d3cbb653393"/>
                          <pic:cNvPicPr>
                            <a:picLocks noChangeAspect="1"/>
                          </pic:cNvPicPr>
                        </pic:nvPicPr>
                        <pic:blipFill>
                          <a:blip r:embed="rId23"/>
                          <a:stretch>
                            <a:fillRect/>
                          </a:stretch>
                        </pic:blipFill>
                        <pic:spPr>
                          <a:xfrm>
                            <a:off x="0" y="0"/>
                            <a:ext cx="748030" cy="746125"/>
                          </a:xfrm>
                          <a:prstGeom prst="rect">
                            <a:avLst/>
                          </a:prstGeom>
                        </pic:spPr>
                      </pic:pic>
                    </a:graphicData>
                  </a:graphic>
                </wp:inline>
              </w:drawing>
            </w:r>
          </w:p>
        </w:tc>
        <w:tc>
          <w:tcPr>
            <w:tcW w:w="1244" w:type="dxa"/>
            <w:vMerge w:val="continue"/>
            <w:vAlign w:val="center"/>
          </w:tcPr>
          <w:p w14:paraId="11D434F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686E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21C9D113">
            <w:pPr>
              <w:pStyle w:val="4"/>
              <w:widowControl w:val="0"/>
              <w:bidi w:val="0"/>
              <w:jc w:val="center"/>
              <w:rPr>
                <w:rStyle w:val="37"/>
                <w:rFonts w:hint="default" w:ascii="宋体" w:hAnsi="宋体" w:eastAsia="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14</w:t>
            </w:r>
          </w:p>
        </w:tc>
        <w:tc>
          <w:tcPr>
            <w:tcW w:w="1521" w:type="dxa"/>
            <w:vAlign w:val="center"/>
          </w:tcPr>
          <w:p w14:paraId="3DDD8BA4">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蛇钩钳</w:t>
            </w:r>
          </w:p>
        </w:tc>
        <w:tc>
          <w:tcPr>
            <w:tcW w:w="795" w:type="dxa"/>
            <w:vAlign w:val="center"/>
          </w:tcPr>
          <w:p w14:paraId="498132B4">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34" w:type="dxa"/>
            <w:vAlign w:val="center"/>
          </w:tcPr>
          <w:p w14:paraId="3BB1123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3888" w:type="dxa"/>
            <w:vAlign w:val="center"/>
          </w:tcPr>
          <w:p w14:paraId="2750B092">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drawing>
                <wp:inline distT="0" distB="0" distL="114300" distR="114300">
                  <wp:extent cx="639445" cy="606425"/>
                  <wp:effectExtent l="0" t="0" r="8255" b="3175"/>
                  <wp:docPr id="5" name="图片 6" descr="74dbfde98fb26ed6d22c9faf72391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74dbfde98fb26ed6d22c9faf72391e10"/>
                          <pic:cNvPicPr>
                            <a:picLocks noChangeAspect="1"/>
                          </pic:cNvPicPr>
                        </pic:nvPicPr>
                        <pic:blipFill>
                          <a:blip r:embed="rId24"/>
                          <a:stretch>
                            <a:fillRect/>
                          </a:stretch>
                        </pic:blipFill>
                        <pic:spPr>
                          <a:xfrm>
                            <a:off x="0" y="0"/>
                            <a:ext cx="639445" cy="606425"/>
                          </a:xfrm>
                          <a:prstGeom prst="rect">
                            <a:avLst/>
                          </a:prstGeom>
                        </pic:spPr>
                      </pic:pic>
                    </a:graphicData>
                  </a:graphic>
                </wp:inline>
              </w:drawing>
            </w:r>
          </w:p>
        </w:tc>
        <w:tc>
          <w:tcPr>
            <w:tcW w:w="1244" w:type="dxa"/>
            <w:vMerge w:val="continue"/>
            <w:vAlign w:val="center"/>
          </w:tcPr>
          <w:p w14:paraId="6F8C7C2D">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131B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17891F88">
            <w:pPr>
              <w:pStyle w:val="4"/>
              <w:widowControl w:val="0"/>
              <w:bidi w:val="0"/>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15</w:t>
            </w:r>
          </w:p>
        </w:tc>
        <w:tc>
          <w:tcPr>
            <w:tcW w:w="1521" w:type="dxa"/>
            <w:vAlign w:val="center"/>
          </w:tcPr>
          <w:p w14:paraId="23BF5069">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蛇笼</w:t>
            </w:r>
          </w:p>
        </w:tc>
        <w:tc>
          <w:tcPr>
            <w:tcW w:w="795" w:type="dxa"/>
            <w:vAlign w:val="center"/>
          </w:tcPr>
          <w:p w14:paraId="1BB3BF14">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234" w:type="dxa"/>
            <w:vAlign w:val="center"/>
          </w:tcPr>
          <w:p w14:paraId="72664F5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vAlign w:val="center"/>
          </w:tcPr>
          <w:p w14:paraId="6740114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drawing>
                <wp:inline distT="0" distB="0" distL="114300" distR="114300">
                  <wp:extent cx="762635" cy="782955"/>
                  <wp:effectExtent l="0" t="0" r="18415" b="17145"/>
                  <wp:docPr id="10" name="图片 3" descr="f351a84a60c13a3e2f9ba97f7a9a68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f351a84a60c13a3e2f9ba97f7a9a68d1"/>
                          <pic:cNvPicPr>
                            <a:picLocks noChangeAspect="1"/>
                          </pic:cNvPicPr>
                        </pic:nvPicPr>
                        <pic:blipFill>
                          <a:blip r:embed="rId25"/>
                          <a:stretch>
                            <a:fillRect/>
                          </a:stretch>
                        </pic:blipFill>
                        <pic:spPr>
                          <a:xfrm>
                            <a:off x="0" y="0"/>
                            <a:ext cx="762635" cy="782955"/>
                          </a:xfrm>
                          <a:prstGeom prst="rect">
                            <a:avLst/>
                          </a:prstGeom>
                        </pic:spPr>
                      </pic:pic>
                    </a:graphicData>
                  </a:graphic>
                </wp:inline>
              </w:drawing>
            </w:r>
          </w:p>
        </w:tc>
        <w:tc>
          <w:tcPr>
            <w:tcW w:w="1244" w:type="dxa"/>
            <w:vMerge w:val="continue"/>
            <w:vAlign w:val="center"/>
          </w:tcPr>
          <w:p w14:paraId="54DA36B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2683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7C373FBA">
            <w:pPr>
              <w:pStyle w:val="4"/>
              <w:widowControl w:val="0"/>
              <w:bidi w:val="0"/>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16</w:t>
            </w:r>
          </w:p>
        </w:tc>
        <w:tc>
          <w:tcPr>
            <w:tcW w:w="1521" w:type="dxa"/>
            <w:vAlign w:val="center"/>
          </w:tcPr>
          <w:p w14:paraId="4D3A6B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手持喇叭</w:t>
            </w:r>
          </w:p>
          <w:p w14:paraId="32F9D39D">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（可录音）</w:t>
            </w:r>
          </w:p>
        </w:tc>
        <w:tc>
          <w:tcPr>
            <w:tcW w:w="795" w:type="dxa"/>
            <w:vAlign w:val="center"/>
          </w:tcPr>
          <w:p w14:paraId="6A9FF580">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234" w:type="dxa"/>
            <w:vAlign w:val="center"/>
          </w:tcPr>
          <w:p w14:paraId="1CA0711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3888" w:type="dxa"/>
            <w:vAlign w:val="center"/>
          </w:tcPr>
          <w:p w14:paraId="1210E79C">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drawing>
                <wp:inline distT="0" distB="0" distL="114300" distR="114300">
                  <wp:extent cx="759460" cy="673735"/>
                  <wp:effectExtent l="0" t="0" r="2540" b="12065"/>
                  <wp:docPr id="18" name="图片 5" descr="82e6afe9ceadbe81defa55e3df4d70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82e6afe9ceadbe81defa55e3df4d701d"/>
                          <pic:cNvPicPr>
                            <a:picLocks noChangeAspect="1"/>
                          </pic:cNvPicPr>
                        </pic:nvPicPr>
                        <pic:blipFill>
                          <a:blip r:embed="rId26"/>
                          <a:stretch>
                            <a:fillRect/>
                          </a:stretch>
                        </pic:blipFill>
                        <pic:spPr>
                          <a:xfrm>
                            <a:off x="0" y="0"/>
                            <a:ext cx="759460" cy="673735"/>
                          </a:xfrm>
                          <a:prstGeom prst="rect">
                            <a:avLst/>
                          </a:prstGeom>
                        </pic:spPr>
                      </pic:pic>
                    </a:graphicData>
                  </a:graphic>
                </wp:inline>
              </w:drawing>
            </w:r>
          </w:p>
        </w:tc>
        <w:tc>
          <w:tcPr>
            <w:tcW w:w="1244" w:type="dxa"/>
            <w:vMerge w:val="continue"/>
            <w:vAlign w:val="center"/>
          </w:tcPr>
          <w:p w14:paraId="68B9A1F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r w14:paraId="2F70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dxa"/>
            <w:vAlign w:val="center"/>
          </w:tcPr>
          <w:p w14:paraId="6A0F8576">
            <w:pPr>
              <w:pStyle w:val="4"/>
              <w:widowControl w:val="0"/>
              <w:bidi w:val="0"/>
              <w:jc w:val="center"/>
              <w:rPr>
                <w:rStyle w:val="37"/>
                <w:rFonts w:hint="default" w:ascii="宋体" w:hAnsi="宋体" w:cs="宋体"/>
                <w:b w:val="0"/>
                <w:bCs w:val="0"/>
                <w:i w:val="0"/>
                <w:caps w:val="0"/>
                <w:color w:val="auto"/>
                <w:spacing w:val="0"/>
                <w:w w:val="100"/>
                <w:kern w:val="0"/>
                <w:sz w:val="24"/>
                <w:szCs w:val="24"/>
                <w:vertAlign w:val="baseline"/>
                <w:lang w:val="en-US" w:eastAsia="zh-CN" w:bidi="ar-SA"/>
              </w:rPr>
            </w:pPr>
            <w:r>
              <w:rPr>
                <w:rStyle w:val="37"/>
                <w:rFonts w:hint="eastAsia" w:ascii="宋体" w:hAnsi="宋体" w:cs="宋体"/>
                <w:b w:val="0"/>
                <w:bCs w:val="0"/>
                <w:i w:val="0"/>
                <w:caps w:val="0"/>
                <w:color w:val="auto"/>
                <w:spacing w:val="0"/>
                <w:w w:val="100"/>
                <w:kern w:val="0"/>
                <w:sz w:val="24"/>
                <w:szCs w:val="24"/>
                <w:vertAlign w:val="baseline"/>
                <w:lang w:val="en-US" w:eastAsia="zh-CN" w:bidi="ar-SA"/>
              </w:rPr>
              <w:t>17</w:t>
            </w:r>
          </w:p>
        </w:tc>
        <w:tc>
          <w:tcPr>
            <w:tcW w:w="1521" w:type="dxa"/>
            <w:vAlign w:val="center"/>
          </w:tcPr>
          <w:p w14:paraId="7A65A603">
            <w:pPr>
              <w:keepNext w:val="0"/>
              <w:keepLines w:val="0"/>
              <w:widowControl/>
              <w:suppressLineNumbers w:val="0"/>
              <w:jc w:val="center"/>
              <w:textAlignment w:val="center"/>
              <w:rPr>
                <w:rStyle w:val="37"/>
                <w:rFonts w:hint="eastAsia" w:ascii="宋体" w:hAnsi="宋体" w:eastAsia="宋体" w:cs="宋体"/>
                <w:b w:val="0"/>
                <w:bCs/>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便携式拉杆音响</w:t>
            </w:r>
          </w:p>
        </w:tc>
        <w:tc>
          <w:tcPr>
            <w:tcW w:w="795" w:type="dxa"/>
            <w:vAlign w:val="center"/>
          </w:tcPr>
          <w:p w14:paraId="0579F76B">
            <w:pPr>
              <w:keepNext w:val="0"/>
              <w:keepLines w:val="0"/>
              <w:widowControl/>
              <w:suppressLineNumbers w:val="0"/>
              <w:jc w:val="center"/>
              <w:textAlignment w:val="center"/>
              <w:rPr>
                <w:rStyle w:val="37"/>
                <w:rFonts w:hint="eastAsia" w:ascii="宋体" w:hAnsi="宋体" w:eastAsia="宋体" w:cs="宋体"/>
                <w:b w:val="0"/>
                <w:bCs w:val="0"/>
                <w:i w:val="0"/>
                <w:caps w:val="0"/>
                <w:color w:val="auto"/>
                <w:spacing w:val="0"/>
                <w:w w:val="100"/>
                <w:kern w:val="0"/>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234" w:type="dxa"/>
            <w:vAlign w:val="center"/>
          </w:tcPr>
          <w:p w14:paraId="72ADAFC3">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3888" w:type="dxa"/>
            <w:vAlign w:val="center"/>
          </w:tcPr>
          <w:p w14:paraId="2EFB017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bookmarkStart w:id="46" w:name="_GoBack"/>
            <w:r>
              <w:drawing>
                <wp:inline distT="0" distB="0" distL="114300" distR="114300">
                  <wp:extent cx="1113155" cy="1071880"/>
                  <wp:effectExtent l="0" t="0" r="10795" b="13970"/>
                  <wp:docPr id="20" name="图片 4" descr="5c00d1b3e7a1491b5a833c936c69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5c00d1b3e7a1491b5a833c936c691603"/>
                          <pic:cNvPicPr>
                            <a:picLocks noChangeAspect="1"/>
                          </pic:cNvPicPr>
                        </pic:nvPicPr>
                        <pic:blipFill>
                          <a:blip r:embed="rId27"/>
                          <a:stretch>
                            <a:fillRect/>
                          </a:stretch>
                        </pic:blipFill>
                        <pic:spPr>
                          <a:xfrm>
                            <a:off x="0" y="0"/>
                            <a:ext cx="1113155" cy="1071880"/>
                          </a:xfrm>
                          <a:prstGeom prst="rect">
                            <a:avLst/>
                          </a:prstGeom>
                        </pic:spPr>
                      </pic:pic>
                    </a:graphicData>
                  </a:graphic>
                </wp:inline>
              </w:drawing>
            </w:r>
            <w:bookmarkEnd w:id="46"/>
          </w:p>
        </w:tc>
        <w:tc>
          <w:tcPr>
            <w:tcW w:w="1244" w:type="dxa"/>
            <w:vMerge w:val="continue"/>
            <w:vAlign w:val="center"/>
          </w:tcPr>
          <w:p w14:paraId="0012D93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p>
        </w:tc>
      </w:tr>
    </w:tbl>
    <w:p w14:paraId="29947CCC">
      <w:pP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br w:type="page"/>
      </w:r>
    </w:p>
    <w:p w14:paraId="30F7EECF">
      <w:pPr>
        <w:pStyle w:val="4"/>
        <w:bidi w:val="0"/>
        <w:jc w:val="center"/>
        <w:rPr>
          <w:rStyle w:val="37"/>
          <w:rFonts w:hint="eastAsia" w:ascii="宋体" w:hAnsi="宋体" w:eastAsia="宋体" w:cs="宋体"/>
          <w:b/>
          <w:bCs/>
          <w:i w:val="0"/>
          <w:caps w:val="0"/>
          <w:color w:val="000000"/>
          <w:spacing w:val="0"/>
          <w:w w:val="100"/>
          <w:kern w:val="0"/>
          <w:sz w:val="30"/>
          <w:szCs w:val="30"/>
          <w:lang w:val="en-US" w:eastAsia="zh-CN" w:bidi="ar-SA"/>
        </w:rPr>
      </w:pPr>
      <w:r>
        <w:rPr>
          <w:rStyle w:val="37"/>
          <w:rFonts w:hint="eastAsia" w:ascii="宋体" w:hAnsi="宋体" w:eastAsia="宋体" w:cs="宋体"/>
          <w:b/>
          <w:bCs/>
          <w:i w:val="0"/>
          <w:caps w:val="0"/>
          <w:color w:val="000000"/>
          <w:spacing w:val="0"/>
          <w:w w:val="100"/>
          <w:kern w:val="0"/>
          <w:sz w:val="30"/>
          <w:szCs w:val="30"/>
          <w:lang w:val="en-US" w:eastAsia="zh-CN" w:bidi="ar-SA"/>
        </w:rPr>
        <w:t>第三章  响应文件格式</w:t>
      </w:r>
      <w:bookmarkEnd w:id="16"/>
      <w:bookmarkEnd w:id="17"/>
      <w:bookmarkEnd w:id="18"/>
      <w:bookmarkEnd w:id="20"/>
    </w:p>
    <w:p w14:paraId="536045D5">
      <w:pPr>
        <w:widowControl w:val="0"/>
        <w:spacing w:line="360" w:lineRule="auto"/>
        <w:jc w:val="center"/>
        <w:textAlignment w:val="auto"/>
        <w:rPr>
          <w:rFonts w:hint="eastAsia" w:ascii="宋体" w:hAnsi="宋体" w:eastAsia="宋体" w:cs="Times New Roman"/>
          <w:b/>
          <w:sz w:val="32"/>
          <w:szCs w:val="32"/>
          <w:lang w:val="en-US" w:eastAsia="zh-CN"/>
        </w:rPr>
      </w:pPr>
    </w:p>
    <w:p w14:paraId="622D6694">
      <w:pPr>
        <w:widowControl w:val="0"/>
        <w:spacing w:line="360" w:lineRule="auto"/>
        <w:jc w:val="center"/>
        <w:textAlignment w:val="auto"/>
        <w:rPr>
          <w:rFonts w:hint="eastAsia" w:ascii="宋体" w:hAnsi="Times New Roman" w:eastAsia="宋体" w:cs="Times New Roman"/>
          <w:b/>
          <w:sz w:val="52"/>
          <w:szCs w:val="52"/>
          <w:lang w:val="en-US"/>
        </w:rPr>
      </w:pPr>
      <w:r>
        <w:rPr>
          <w:rFonts w:hint="eastAsia" w:ascii="宋体" w:hAnsi="宋体" w:cs="Times New Roman"/>
          <w:b/>
          <w:sz w:val="32"/>
          <w:szCs w:val="32"/>
          <w:lang w:val="en-US" w:eastAsia="zh-CN"/>
        </w:rPr>
        <w:t xml:space="preserve"> </w:t>
      </w:r>
      <w:r>
        <w:rPr>
          <w:rFonts w:hint="eastAsia" w:ascii="宋体" w:hAnsi="宋体" w:eastAsia="宋体" w:cs="Times New Roman"/>
          <w:b/>
          <w:sz w:val="32"/>
          <w:szCs w:val="32"/>
          <w:lang w:val="en-US" w:eastAsia="zh-CN"/>
        </w:rPr>
        <w:t>响应文件封面</w:t>
      </w:r>
    </w:p>
    <w:p w14:paraId="62190ABE">
      <w:pPr>
        <w:snapToGrid/>
        <w:spacing w:before="0" w:beforeAutospacing="0" w:after="0" w:afterAutospacing="0" w:line="360" w:lineRule="auto"/>
        <w:jc w:val="left"/>
        <w:textAlignment w:val="baseline"/>
        <w:rPr>
          <w:rStyle w:val="37"/>
          <w:rFonts w:ascii="宋体" w:hAnsi="宋体"/>
          <w:b w:val="0"/>
          <w:i w:val="0"/>
          <w:caps w:val="0"/>
          <w:spacing w:val="0"/>
          <w:w w:val="100"/>
          <w:kern w:val="2"/>
          <w:sz w:val="24"/>
          <w:szCs w:val="24"/>
          <w:lang w:val="en-US" w:eastAsia="zh-CN" w:bidi="ar-SA"/>
        </w:rPr>
      </w:pPr>
    </w:p>
    <w:p w14:paraId="5B37176E">
      <w:pPr>
        <w:widowControl/>
        <w:snapToGrid/>
        <w:spacing w:before="0" w:beforeAutospacing="0" w:after="0" w:afterAutospacing="0" w:line="240" w:lineRule="auto"/>
        <w:jc w:val="center"/>
        <w:textAlignment w:val="baseline"/>
        <w:rPr>
          <w:rStyle w:val="37"/>
          <w:rFonts w:hint="eastAsia" w:ascii="宋体" w:hAnsi="宋体"/>
          <w:b/>
          <w:i w:val="0"/>
          <w:caps w:val="0"/>
          <w:spacing w:val="0"/>
          <w:w w:val="100"/>
          <w:kern w:val="0"/>
          <w:sz w:val="52"/>
          <w:szCs w:val="52"/>
          <w:lang w:val="en-US" w:eastAsia="zh-CN" w:bidi="ar-SA"/>
        </w:rPr>
      </w:pPr>
    </w:p>
    <w:p w14:paraId="428ACE00">
      <w:pPr>
        <w:widowControl/>
        <w:snapToGrid/>
        <w:spacing w:before="0" w:beforeAutospacing="0" w:after="0" w:afterAutospacing="0" w:line="240" w:lineRule="auto"/>
        <w:jc w:val="center"/>
        <w:textAlignment w:val="baseline"/>
        <w:rPr>
          <w:rStyle w:val="37"/>
          <w:rFonts w:hint="eastAsia" w:ascii="宋体" w:hAnsi="宋体" w:eastAsia="宋体"/>
          <w:b/>
          <w:i w:val="0"/>
          <w:caps w:val="0"/>
          <w:spacing w:val="0"/>
          <w:w w:val="100"/>
          <w:kern w:val="0"/>
          <w:sz w:val="52"/>
          <w:szCs w:val="52"/>
          <w:lang w:val="en-US" w:eastAsia="zh-CN" w:bidi="ar-SA"/>
        </w:rPr>
      </w:pPr>
      <w:r>
        <w:rPr>
          <w:rStyle w:val="37"/>
          <w:rFonts w:hint="eastAsia" w:ascii="宋体" w:hAnsi="宋体"/>
          <w:b/>
          <w:bCs/>
          <w:i w:val="0"/>
          <w:caps w:val="0"/>
          <w:spacing w:val="0"/>
          <w:w w:val="100"/>
          <w:kern w:val="2"/>
          <w:sz w:val="36"/>
          <w:szCs w:val="36"/>
          <w:lang w:val="en-US" w:eastAsia="zh-CN" w:bidi="ar-SA"/>
        </w:rPr>
        <w:t>昆明市呈贡区第一中学安防物品采购项目</w:t>
      </w:r>
    </w:p>
    <w:p w14:paraId="426C852B">
      <w:pPr>
        <w:pStyle w:val="55"/>
        <w:widowControl/>
        <w:snapToGrid/>
        <w:spacing w:before="0" w:beforeAutospacing="0" w:after="0" w:afterAutospacing="0" w:line="240" w:lineRule="auto"/>
        <w:jc w:val="center"/>
        <w:textAlignment w:val="baseline"/>
        <w:rPr>
          <w:rStyle w:val="37"/>
          <w:rFonts w:ascii="宋体" w:hAnsi="宋体" w:cs="宋体"/>
          <w:b/>
          <w:bCs/>
          <w:i w:val="0"/>
          <w:caps w:val="0"/>
          <w:spacing w:val="0"/>
          <w:w w:val="100"/>
          <w:kern w:val="0"/>
          <w:sz w:val="40"/>
          <w:szCs w:val="40"/>
          <w:lang w:val="en-US" w:eastAsia="zh-CN" w:bidi="ar-SA"/>
        </w:rPr>
      </w:pPr>
    </w:p>
    <w:p w14:paraId="1C9E54B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44FDBCC2">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07CB9BD1">
      <w:pPr>
        <w:snapToGrid/>
        <w:spacing w:before="0" w:beforeAutospacing="0" w:after="0" w:afterAutospacing="0" w:line="240" w:lineRule="auto"/>
        <w:jc w:val="both"/>
        <w:textAlignment w:val="baseline"/>
        <w:rPr>
          <w:rStyle w:val="37"/>
          <w:rFonts w:ascii="Times New Roman" w:hAnsi="Times New Roman" w:eastAsia="宋体"/>
          <w:b w:val="0"/>
          <w:i w:val="0"/>
          <w:caps w:val="0"/>
          <w:spacing w:val="0"/>
          <w:w w:val="100"/>
          <w:kern w:val="2"/>
          <w:sz w:val="21"/>
          <w:szCs w:val="24"/>
          <w:lang w:val="en-US" w:eastAsia="zh-CN" w:bidi="ar-SA"/>
        </w:rPr>
      </w:pPr>
    </w:p>
    <w:p w14:paraId="304F22E3">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32"/>
          <w:szCs w:val="32"/>
          <w:lang w:val="en-US" w:eastAsia="zh-CN" w:bidi="ar-SA"/>
        </w:rPr>
      </w:pPr>
    </w:p>
    <w:p w14:paraId="3879B401">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p>
    <w:p w14:paraId="7E208974">
      <w:pPr>
        <w:pStyle w:val="55"/>
        <w:widowControl/>
        <w:snapToGrid/>
        <w:spacing w:before="0" w:beforeAutospacing="0" w:after="0" w:afterAutospacing="0" w:line="780" w:lineRule="exact"/>
        <w:jc w:val="center"/>
        <w:textAlignment w:val="baseline"/>
        <w:rPr>
          <w:rStyle w:val="37"/>
          <w:rFonts w:ascii="宋体" w:hAnsi="宋体"/>
          <w:b/>
          <w:i w:val="0"/>
          <w:caps w:val="0"/>
          <w:spacing w:val="0"/>
          <w:w w:val="100"/>
          <w:kern w:val="0"/>
          <w:sz w:val="72"/>
          <w:szCs w:val="72"/>
          <w:lang w:val="en-US" w:eastAsia="zh-CN" w:bidi="ar-SA"/>
        </w:rPr>
      </w:pPr>
      <w:r>
        <w:rPr>
          <w:rStyle w:val="37"/>
          <w:rFonts w:ascii="宋体" w:hAnsi="宋体"/>
          <w:b/>
          <w:i w:val="0"/>
          <w:caps w:val="0"/>
          <w:spacing w:val="0"/>
          <w:w w:val="100"/>
          <w:kern w:val="0"/>
          <w:sz w:val="72"/>
          <w:szCs w:val="72"/>
          <w:lang w:val="en-US" w:eastAsia="zh-CN" w:bidi="ar-SA"/>
        </w:rPr>
        <w:t>响</w:t>
      </w:r>
      <w:r>
        <w:rPr>
          <w:rStyle w:val="37"/>
          <w:rFonts w:hint="eastAsia" w:hAnsi="宋体"/>
          <w:b/>
          <w:i w:val="0"/>
          <w:caps w:val="0"/>
          <w:spacing w:val="0"/>
          <w:w w:val="100"/>
          <w:kern w:val="0"/>
          <w:sz w:val="72"/>
          <w:szCs w:val="72"/>
          <w:lang w:val="en-US" w:eastAsia="zh-CN" w:bidi="ar-SA"/>
        </w:rPr>
        <w:t xml:space="preserve"> </w:t>
      </w:r>
      <w:r>
        <w:rPr>
          <w:rStyle w:val="37"/>
          <w:rFonts w:ascii="宋体" w:hAnsi="宋体"/>
          <w:b/>
          <w:i w:val="0"/>
          <w:caps w:val="0"/>
          <w:spacing w:val="0"/>
          <w:w w:val="100"/>
          <w:kern w:val="0"/>
          <w:sz w:val="72"/>
          <w:szCs w:val="72"/>
          <w:lang w:val="en-US" w:eastAsia="zh-CN" w:bidi="ar-SA"/>
        </w:rPr>
        <w:t>应 文 件</w:t>
      </w:r>
    </w:p>
    <w:p w14:paraId="3C9006B0">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6C0CEA56">
      <w:pPr>
        <w:snapToGrid/>
        <w:spacing w:before="0" w:beforeAutospacing="0" w:after="0" w:afterAutospacing="0" w:line="240" w:lineRule="auto"/>
        <w:jc w:val="both"/>
        <w:textAlignment w:val="baseline"/>
        <w:rPr>
          <w:rStyle w:val="37"/>
          <w:rFonts w:ascii="宋体" w:hAnsi="宋体"/>
          <w:b/>
          <w:i w:val="0"/>
          <w:caps w:val="0"/>
          <w:spacing w:val="0"/>
          <w:w w:val="100"/>
          <w:kern w:val="2"/>
          <w:sz w:val="28"/>
          <w:szCs w:val="28"/>
          <w:lang w:val="en-US" w:eastAsia="zh-CN" w:bidi="ar-SA"/>
        </w:rPr>
      </w:pPr>
    </w:p>
    <w:p w14:paraId="31BA761F">
      <w:pPr>
        <w:pStyle w:val="55"/>
        <w:widowControl/>
        <w:snapToGrid/>
        <w:spacing w:before="0" w:beforeAutospacing="0" w:after="0" w:afterAutospacing="0" w:line="500" w:lineRule="exact"/>
        <w:jc w:val="both"/>
        <w:textAlignment w:val="baseline"/>
        <w:rPr>
          <w:rStyle w:val="37"/>
          <w:rFonts w:ascii="宋体" w:hAnsi="宋体"/>
          <w:b/>
          <w:i w:val="0"/>
          <w:caps w:val="0"/>
          <w:spacing w:val="0"/>
          <w:w w:val="100"/>
          <w:kern w:val="0"/>
          <w:sz w:val="28"/>
          <w:szCs w:val="28"/>
          <w:lang w:val="en-US" w:eastAsia="zh-CN" w:bidi="ar-SA"/>
        </w:rPr>
      </w:pPr>
    </w:p>
    <w:p w14:paraId="5381CA1F">
      <w:pPr>
        <w:pStyle w:val="55"/>
        <w:widowControl/>
        <w:snapToGrid/>
        <w:spacing w:before="0" w:beforeAutospacing="0" w:after="0" w:afterAutospacing="0" w:line="500" w:lineRule="exact"/>
        <w:jc w:val="left"/>
        <w:textAlignment w:val="baseline"/>
        <w:rPr>
          <w:rStyle w:val="37"/>
          <w:rFonts w:ascii="宋体" w:hAnsi="宋体"/>
          <w:b/>
          <w:i w:val="0"/>
          <w:caps w:val="0"/>
          <w:spacing w:val="0"/>
          <w:w w:val="100"/>
          <w:kern w:val="0"/>
          <w:sz w:val="72"/>
          <w:szCs w:val="72"/>
          <w:lang w:val="en-US" w:eastAsia="zh-CN" w:bidi="ar-SA"/>
        </w:rPr>
      </w:pPr>
    </w:p>
    <w:p w14:paraId="0F43F384">
      <w:pPr>
        <w:pStyle w:val="55"/>
        <w:widowControl/>
        <w:snapToGrid/>
        <w:spacing w:before="0" w:beforeAutospacing="0" w:after="0" w:afterAutospacing="0" w:line="500" w:lineRule="exact"/>
        <w:jc w:val="center"/>
        <w:textAlignment w:val="baseline"/>
        <w:rPr>
          <w:rStyle w:val="37"/>
          <w:rFonts w:ascii="宋体" w:hAnsi="宋体"/>
          <w:b/>
          <w:i w:val="0"/>
          <w:caps w:val="0"/>
          <w:spacing w:val="0"/>
          <w:w w:val="100"/>
          <w:kern w:val="0"/>
          <w:sz w:val="72"/>
          <w:szCs w:val="72"/>
          <w:lang w:val="en-US" w:eastAsia="zh-CN" w:bidi="ar-SA"/>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14227CFB">
      <w:pPr>
        <w:pStyle w:val="33"/>
        <w:keepLines/>
        <w:pageBreakBefore w:val="0"/>
        <w:widowControl/>
        <w:kinsoku/>
        <w:wordWrap/>
        <w:overflowPunct/>
        <w:topLinePunct w:val="0"/>
        <w:autoSpaceDE/>
        <w:autoSpaceDN/>
        <w:bidi w:val="0"/>
        <w:adjustRightInd/>
        <w:snapToGrid/>
        <w:spacing w:before="0" w:beforeAutospacing="0" w:after="120" w:afterAutospacing="0" w:line="400" w:lineRule="exact"/>
        <w:jc w:val="center"/>
        <w:textAlignment w:val="baseline"/>
        <w:rPr>
          <w:rStyle w:val="37"/>
          <w:rFonts w:ascii="宋体" w:hAnsi="宋体" w:cs="宋体"/>
          <w:b/>
          <w:bCs/>
          <w:i w:val="0"/>
          <w:caps w:val="0"/>
          <w:spacing w:val="0"/>
          <w:w w:val="100"/>
          <w:kern w:val="2"/>
          <w:sz w:val="24"/>
          <w:szCs w:val="32"/>
          <w:lang w:val="en-US" w:eastAsia="zh-CN" w:bidi="ar-SA"/>
        </w:rPr>
      </w:pPr>
      <w:r>
        <w:rPr>
          <w:rStyle w:val="37"/>
          <w:rFonts w:ascii="宋体" w:hAnsi="宋体" w:cs="宋体"/>
          <w:b/>
          <w:bCs/>
          <w:i w:val="0"/>
          <w:caps w:val="0"/>
          <w:spacing w:val="0"/>
          <w:w w:val="100"/>
          <w:kern w:val="2"/>
          <w:sz w:val="24"/>
          <w:szCs w:val="32"/>
          <w:lang w:val="en-US" w:eastAsia="zh-CN" w:bidi="ar-SA"/>
        </w:rPr>
        <w:br w:type="page"/>
      </w:r>
    </w:p>
    <w:p w14:paraId="2E999EED">
      <w:pPr>
        <w:pStyle w:val="5"/>
        <w:bidi w:val="0"/>
        <w:jc w:val="center"/>
        <w:rPr>
          <w:rStyle w:val="37"/>
          <w:rFonts w:hint="eastAsia" w:ascii="宋体" w:hAnsi="宋体" w:eastAsia="宋体" w:cs="宋体"/>
          <w:b/>
          <w:bCs/>
          <w:i w:val="0"/>
          <w:caps w:val="0"/>
          <w:spacing w:val="0"/>
          <w:w w:val="100"/>
          <w:kern w:val="2"/>
          <w:sz w:val="28"/>
          <w:szCs w:val="21"/>
          <w:lang w:val="en-US" w:eastAsia="zh-CN" w:bidi="ar-SA"/>
        </w:rPr>
      </w:pPr>
      <w:bookmarkStart w:id="21" w:name="_Toc9308"/>
      <w:bookmarkStart w:id="22" w:name="_Toc17423"/>
      <w:bookmarkStart w:id="23" w:name="_Toc13860"/>
      <w:bookmarkStart w:id="24" w:name="_Toc23428"/>
      <w:r>
        <w:rPr>
          <w:rStyle w:val="30"/>
          <w:rFonts w:hint="eastAsia" w:ascii="宋体" w:hAnsi="宋体" w:eastAsia="宋体" w:cs="宋体"/>
          <w:b/>
          <w:bCs/>
          <w:lang w:val="en-US" w:eastAsia="zh-CN"/>
        </w:rPr>
        <w:t>格式1：询价报价一览表</w:t>
      </w:r>
      <w:bookmarkEnd w:id="21"/>
      <w:bookmarkEnd w:id="22"/>
      <w:bookmarkEnd w:id="23"/>
      <w:bookmarkEnd w:id="24"/>
    </w:p>
    <w:p w14:paraId="624D616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p w14:paraId="1CB1736D">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Style w:val="37"/>
          <w:rFonts w:ascii="宋体" w:hAnsi="宋体"/>
          <w:b/>
          <w:bCs/>
          <w:i w:val="0"/>
          <w:caps w:val="0"/>
          <w:spacing w:val="0"/>
          <w:w w:val="100"/>
          <w:kern w:val="2"/>
          <w:sz w:val="21"/>
          <w:szCs w:val="21"/>
          <w:lang w:val="en-US" w:eastAsia="zh-CN" w:bidi="ar-SA"/>
        </w:rPr>
      </w:pPr>
      <w:r>
        <w:rPr>
          <w:rFonts w:hint="eastAsia" w:ascii="宋体" w:hAnsi="宋体" w:eastAsia="宋体" w:cs="宋体"/>
          <w:b/>
          <w:sz w:val="24"/>
          <w:szCs w:val="24"/>
        </w:rPr>
        <w:t>项目编号：</w:t>
      </w:r>
    </w:p>
    <w:tbl>
      <w:tblPr>
        <w:tblStyle w:val="20"/>
        <w:tblW w:w="8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2"/>
        <w:gridCol w:w="632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供应商名称</w:t>
            </w:r>
          </w:p>
        </w:tc>
        <w:tc>
          <w:tcPr>
            <w:tcW w:w="632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7"/>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10284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000000"/>
                <w:sz w:val="24"/>
                <w:lang w:eastAsia="zh-CN"/>
              </w:rPr>
            </w:pPr>
            <w:r>
              <w:rPr>
                <w:rFonts w:hint="eastAsia" w:ascii="宋体" w:hAnsi="宋体"/>
                <w:color w:val="000000"/>
                <w:sz w:val="24"/>
                <w:lang w:eastAsia="zh-CN"/>
              </w:rPr>
              <w:t>总价</w:t>
            </w:r>
          </w:p>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Fonts w:hint="eastAsia" w:ascii="宋体" w:hAnsi="宋体"/>
                <w:color w:val="000000"/>
                <w:sz w:val="24"/>
                <w:lang w:eastAsia="zh-CN"/>
              </w:rPr>
              <w:t>（元）</w:t>
            </w:r>
          </w:p>
        </w:tc>
        <w:tc>
          <w:tcPr>
            <w:tcW w:w="6327" w:type="dxa"/>
            <w:tcBorders>
              <w:top w:val="single" w:color="000000" w:sz="4" w:space="0"/>
              <w:left w:val="single" w:color="000000" w:sz="4" w:space="0"/>
              <w:bottom w:val="single" w:color="000000" w:sz="4" w:space="0"/>
              <w:right w:val="single" w:color="000000" w:sz="4" w:space="0"/>
            </w:tcBorders>
            <w:vAlign w:val="center"/>
          </w:tcPr>
          <w:p w14:paraId="5964AC9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eastAsia"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小写：</w:t>
            </w:r>
            <w:r>
              <w:rPr>
                <w:rStyle w:val="37"/>
                <w:rFonts w:hint="eastAsia" w:ascii="宋体" w:hAnsi="宋体"/>
                <w:b w:val="0"/>
                <w:i w:val="0"/>
                <w:caps w:val="0"/>
                <w:spacing w:val="0"/>
                <w:w w:val="100"/>
                <w:kern w:val="2"/>
                <w:sz w:val="24"/>
                <w:szCs w:val="24"/>
                <w:u w:val="single"/>
                <w:lang w:val="en-US" w:eastAsia="zh-CN" w:bidi="ar-SA"/>
              </w:rPr>
              <w:t xml:space="preserve">           </w:t>
            </w:r>
          </w:p>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both"/>
              <w:textAlignment w:val="baseline"/>
              <w:rPr>
                <w:rStyle w:val="37"/>
                <w:rFonts w:hint="default" w:ascii="宋体" w:hAnsi="宋体"/>
                <w:b w:val="0"/>
                <w:i w:val="0"/>
                <w:caps w:val="0"/>
                <w:spacing w:val="0"/>
                <w:w w:val="100"/>
                <w:kern w:val="2"/>
                <w:sz w:val="24"/>
                <w:szCs w:val="24"/>
                <w:u w:val="single"/>
                <w:lang w:val="en-US" w:eastAsia="zh-CN" w:bidi="ar-SA"/>
              </w:rPr>
            </w:pPr>
            <w:r>
              <w:rPr>
                <w:rStyle w:val="37"/>
                <w:rFonts w:hint="eastAsia" w:ascii="宋体" w:hAnsi="宋体"/>
                <w:b w:val="0"/>
                <w:i w:val="0"/>
                <w:caps w:val="0"/>
                <w:spacing w:val="0"/>
                <w:w w:val="100"/>
                <w:kern w:val="2"/>
                <w:sz w:val="24"/>
                <w:szCs w:val="24"/>
                <w:u w:val="none"/>
                <w:lang w:val="en-US" w:eastAsia="zh-CN" w:bidi="ar-SA"/>
              </w:rPr>
              <w:t>大写：</w:t>
            </w:r>
            <w:r>
              <w:rPr>
                <w:rStyle w:val="37"/>
                <w:rFonts w:hint="eastAsia" w:ascii="宋体" w:hAnsi="宋体"/>
                <w:b w:val="0"/>
                <w:i w:val="0"/>
                <w:caps w:val="0"/>
                <w:spacing w:val="0"/>
                <w:w w:val="100"/>
                <w:kern w:val="2"/>
                <w:sz w:val="24"/>
                <w:szCs w:val="24"/>
                <w:u w:val="single"/>
                <w:lang w:val="en-US" w:eastAsia="zh-CN" w:bidi="ar-SA"/>
              </w:rPr>
              <w:t xml:space="preserve">           </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合同履约期限</w:t>
            </w:r>
          </w:p>
        </w:tc>
        <w:tc>
          <w:tcPr>
            <w:tcW w:w="632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交货</w:t>
            </w:r>
            <w:r>
              <w:rPr>
                <w:rStyle w:val="37"/>
                <w:rFonts w:ascii="宋体" w:hAnsi="宋体"/>
                <w:b w:val="0"/>
                <w:i w:val="0"/>
                <w:caps w:val="0"/>
                <w:spacing w:val="0"/>
                <w:w w:val="100"/>
                <w:kern w:val="2"/>
                <w:sz w:val="24"/>
                <w:szCs w:val="24"/>
                <w:lang w:val="en-US" w:eastAsia="zh-CN" w:bidi="ar-SA"/>
              </w:rPr>
              <w:t>地点</w:t>
            </w:r>
          </w:p>
        </w:tc>
        <w:tc>
          <w:tcPr>
            <w:tcW w:w="632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28BAB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0B4E277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质保期</w:t>
            </w:r>
          </w:p>
        </w:tc>
        <w:tc>
          <w:tcPr>
            <w:tcW w:w="6327" w:type="dxa"/>
            <w:tcBorders>
              <w:top w:val="single" w:color="000000" w:sz="4" w:space="0"/>
              <w:left w:val="single" w:color="000000" w:sz="4" w:space="0"/>
              <w:bottom w:val="single" w:color="000000" w:sz="4" w:space="0"/>
              <w:right w:val="single" w:color="000000" w:sz="4" w:space="0"/>
            </w:tcBorders>
            <w:vAlign w:val="center"/>
          </w:tcPr>
          <w:p w14:paraId="134EB8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31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7"/>
                <w:rFonts w:hint="default"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备注</w:t>
            </w:r>
          </w:p>
        </w:tc>
        <w:tc>
          <w:tcPr>
            <w:tcW w:w="632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7"/>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0F7206DD">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4"/>
          <w:szCs w:val="24"/>
          <w:lang w:val="en-US" w:eastAsia="zh-CN" w:bidi="ar-SA"/>
        </w:rPr>
      </w:pPr>
    </w:p>
    <w:p w14:paraId="0E710C13">
      <w:pPr>
        <w:pStyle w:val="55"/>
        <w:widowControl/>
        <w:snapToGrid/>
        <w:spacing w:before="0" w:beforeAutospacing="0" w:after="0" w:afterAutospacing="0" w:line="240" w:lineRule="auto"/>
        <w:jc w:val="left"/>
        <w:textAlignment w:val="baseline"/>
        <w:rPr>
          <w:rStyle w:val="37"/>
          <w:rFonts w:ascii="宋体" w:hAnsi="宋体"/>
          <w:b w:val="0"/>
          <w:i w:val="0"/>
          <w:caps w:val="0"/>
          <w:spacing w:val="0"/>
          <w:w w:val="100"/>
          <w:kern w:val="0"/>
          <w:sz w:val="21"/>
          <w:szCs w:val="21"/>
          <w:lang w:val="en-US" w:eastAsia="zh-CN" w:bidi="ar-SA"/>
        </w:rPr>
      </w:pPr>
    </w:p>
    <w:p w14:paraId="160243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Style w:val="37"/>
          <w:rFonts w:ascii="宋体" w:hAnsi="宋体"/>
          <w:b w:val="0"/>
          <w:i w:val="0"/>
          <w:caps w:val="0"/>
          <w:spacing w:val="0"/>
          <w:w w:val="100"/>
          <w:kern w:val="2"/>
          <w:sz w:val="21"/>
          <w:szCs w:val="21"/>
          <w:lang w:val="en-US" w:eastAsia="zh-CN" w:bidi="ar-SA"/>
        </w:rPr>
        <w:br w:type="page"/>
      </w:r>
    </w:p>
    <w:p w14:paraId="16616FFD">
      <w:pPr>
        <w:jc w:val="center"/>
        <w:outlineLvl w:val="1"/>
        <w:rPr>
          <w:rStyle w:val="30"/>
          <w:rFonts w:hint="eastAsia" w:ascii="宋体" w:hAnsi="宋体" w:eastAsia="宋体" w:cs="宋体"/>
          <w:b/>
          <w:bCs w:val="0"/>
          <w:lang w:val="en-US" w:eastAsia="zh-CN"/>
        </w:rPr>
      </w:pPr>
      <w:bookmarkStart w:id="25" w:name="_Toc14379"/>
      <w:bookmarkStart w:id="26" w:name="_Toc32253"/>
      <w:bookmarkStart w:id="27" w:name="_Toc19837"/>
      <w:bookmarkStart w:id="28" w:name="_Toc4809"/>
      <w:r>
        <w:rPr>
          <w:rStyle w:val="30"/>
          <w:rFonts w:hint="eastAsia" w:ascii="宋体" w:hAnsi="宋体" w:eastAsia="宋体" w:cs="宋体"/>
          <w:b/>
          <w:bCs w:val="0"/>
          <w:lang w:val="en-US" w:eastAsia="zh-CN"/>
        </w:rPr>
        <w:t>格式</w:t>
      </w:r>
      <w:r>
        <w:rPr>
          <w:rStyle w:val="30"/>
          <w:rFonts w:hint="eastAsia" w:ascii="宋体" w:hAnsi="宋体" w:cs="宋体"/>
          <w:b/>
          <w:bCs w:val="0"/>
          <w:lang w:val="en-US" w:eastAsia="zh-CN"/>
        </w:rPr>
        <w:t>2</w:t>
      </w:r>
      <w:r>
        <w:rPr>
          <w:rStyle w:val="30"/>
          <w:rFonts w:hint="eastAsia" w:ascii="宋体" w:hAnsi="宋体" w:eastAsia="宋体" w:cs="宋体"/>
          <w:b/>
          <w:bCs w:val="0"/>
          <w:lang w:val="en-US" w:eastAsia="zh-CN"/>
        </w:rPr>
        <w:t>：供应商资格证明文件</w:t>
      </w:r>
      <w:bookmarkEnd w:id="25"/>
      <w:bookmarkEnd w:id="26"/>
      <w:bookmarkEnd w:id="27"/>
      <w:bookmarkEnd w:id="28"/>
    </w:p>
    <w:p w14:paraId="480E710C">
      <w:pPr>
        <w:pageBreakBefore w:val="0"/>
        <w:widowControl w:val="0"/>
        <w:kinsoku/>
        <w:wordWrap/>
        <w:overflowPunct/>
        <w:topLinePunct w:val="0"/>
        <w:autoSpaceDE/>
        <w:autoSpaceDN/>
        <w:bidi w:val="0"/>
        <w:adjustRightInd/>
        <w:snapToGrid/>
        <w:spacing w:before="139" w:after="120" w:line="420" w:lineRule="exact"/>
        <w:ind w:right="10" w:firstLine="480" w:firstLineChars="200"/>
        <w:textAlignment w:val="auto"/>
        <w:outlineLvl w:val="2"/>
        <w:rPr>
          <w:rFonts w:hint="eastAsia" w:ascii="宋体" w:hAnsi="宋体" w:eastAsia="宋体" w:cs="宋体"/>
          <w:b/>
          <w:bCs w:val="0"/>
          <w:color w:val="FF0000"/>
          <w:sz w:val="24"/>
          <w:szCs w:val="24"/>
          <w:lang w:eastAsia="zh-CN"/>
        </w:rPr>
      </w:pPr>
      <w:r>
        <w:rPr>
          <w:rFonts w:hint="eastAsia" w:ascii="宋体" w:hAnsi="宋体" w:eastAsia="宋体" w:cs="宋体"/>
          <w:b/>
          <w:bCs w:val="0"/>
          <w:color w:val="000000"/>
          <w:sz w:val="24"/>
          <w:szCs w:val="24"/>
          <w:lang w:val="en-US" w:eastAsia="zh-CN"/>
        </w:rPr>
        <w:t>1.资质要求：</w:t>
      </w:r>
      <w:r>
        <w:rPr>
          <w:rFonts w:hint="eastAsia" w:ascii="宋体" w:hAnsi="宋体" w:eastAsia="宋体" w:cs="宋体"/>
          <w:b w:val="0"/>
          <w:bCs/>
          <w:color w:val="000000"/>
          <w:sz w:val="24"/>
          <w:szCs w:val="24"/>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sz w:val="24"/>
          <w:szCs w:val="24"/>
        </w:rPr>
        <w:t>（</w:t>
      </w:r>
      <w:r>
        <w:rPr>
          <w:rFonts w:hint="eastAsia" w:ascii="宋体" w:hAnsi="宋体" w:cs="宋体"/>
          <w:b/>
          <w:bCs w:val="0"/>
          <w:color w:val="000000"/>
          <w:sz w:val="24"/>
          <w:szCs w:val="24"/>
          <w:lang w:val="en-US" w:eastAsia="zh-CN"/>
        </w:rPr>
        <w:t>提供</w:t>
      </w:r>
      <w:r>
        <w:rPr>
          <w:rFonts w:hint="eastAsia" w:ascii="宋体" w:hAnsi="宋体" w:eastAsia="宋体" w:cs="宋体"/>
          <w:b/>
          <w:bCs w:val="0"/>
          <w:color w:val="000000"/>
          <w:sz w:val="24"/>
          <w:szCs w:val="24"/>
        </w:rPr>
        <w:t>复印件）</w:t>
      </w:r>
      <w:r>
        <w:rPr>
          <w:rFonts w:hint="eastAsia" w:ascii="宋体" w:hAnsi="宋体" w:cs="宋体"/>
          <w:b/>
          <w:bCs w:val="0"/>
          <w:color w:val="000000"/>
          <w:sz w:val="24"/>
          <w:szCs w:val="24"/>
          <w:lang w:eastAsia="zh-CN"/>
        </w:rPr>
        <w:t>。</w:t>
      </w:r>
    </w:p>
    <w:p w14:paraId="10156024">
      <w:pPr>
        <w:keepNext w:val="0"/>
        <w:keepLines w:val="0"/>
        <w:pageBreakBefore w:val="0"/>
        <w:widowControl w:val="0"/>
        <w:kinsoku/>
        <w:wordWrap w:val="0"/>
        <w:overflowPunct/>
        <w:topLinePunct w:val="0"/>
        <w:autoSpaceDE/>
        <w:autoSpaceDN/>
        <w:bidi w:val="0"/>
        <w:adjustRightInd/>
        <w:snapToGrid/>
        <w:spacing w:before="139" w:after="120" w:line="420" w:lineRule="exact"/>
        <w:ind w:right="11" w:firstLine="480" w:firstLineChars="200"/>
        <w:textAlignment w:val="auto"/>
        <w:outlineLvl w:val="2"/>
        <w:rPr>
          <w:rFonts w:hint="default" w:ascii="宋体" w:hAnsi="宋体" w:eastAsia="宋体" w:cs="宋体"/>
          <w:b w:val="0"/>
          <w:bCs/>
          <w:color w:val="000000"/>
          <w:sz w:val="24"/>
          <w:szCs w:val="24"/>
          <w:lang w:val="en-US" w:eastAsia="zh-CN"/>
        </w:rPr>
      </w:pPr>
      <w:r>
        <w:rPr>
          <w:rFonts w:hint="eastAsia" w:ascii="宋体" w:hAnsi="宋体" w:cs="宋体"/>
          <w:b/>
          <w:bCs w:val="0"/>
          <w:color w:val="000000"/>
          <w:sz w:val="24"/>
          <w:szCs w:val="24"/>
          <w:lang w:val="en-US" w:eastAsia="zh-CN"/>
        </w:rPr>
        <w:t>2</w:t>
      </w:r>
      <w:r>
        <w:rPr>
          <w:rFonts w:hint="eastAsia" w:ascii="宋体" w:hAnsi="宋体" w:eastAsia="宋体" w:cs="宋体"/>
          <w:b/>
          <w:bCs w:val="0"/>
          <w:color w:val="000000"/>
          <w:sz w:val="24"/>
          <w:szCs w:val="24"/>
          <w:lang w:val="en-US" w:eastAsia="zh-CN"/>
        </w:rPr>
        <w:t>.其他要求：</w:t>
      </w:r>
      <w:r>
        <w:rPr>
          <w:rFonts w:hint="eastAsia" w:ascii="宋体" w:hAnsi="宋体" w:eastAsia="宋体" w:cs="宋体"/>
          <w:b w:val="0"/>
          <w:bCs/>
          <w:color w:val="000000"/>
          <w:sz w:val="24"/>
          <w:szCs w:val="24"/>
          <w:lang w:val="en-US" w:eastAsia="zh-CN"/>
        </w:rPr>
        <w:t>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val="0"/>
          <w:bCs/>
          <w:color w:val="000000"/>
          <w:sz w:val="24"/>
          <w:szCs w:val="24"/>
          <w:lang w:val="en-US" w:eastAsia="zh-CN"/>
        </w:rPr>
        <w:t>。</w:t>
      </w:r>
    </w:p>
    <w:p w14:paraId="3C965A90">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62D61E7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p>
    <w:p w14:paraId="3376C7C8">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2FCE763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2F92DAC0">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w:t>
      </w:r>
      <w:r>
        <w:rPr>
          <w:rFonts w:hint="eastAsia" w:ascii="宋体" w:hAnsi="宋体" w:eastAsia="宋体" w:cs="宋体"/>
          <w:b w:val="0"/>
          <w:bCs/>
          <w:color w:val="000000"/>
          <w:sz w:val="24"/>
          <w:szCs w:val="24"/>
          <w:lang w:val="en-US" w:eastAsia="zh-CN"/>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auto"/>
          <w:sz w:val="24"/>
          <w:szCs w:val="24"/>
        </w:rPr>
        <w:t>具有履行合同所必需的设备和专业技术能力</w:t>
      </w:r>
      <w:r>
        <w:rPr>
          <w:rFonts w:hint="eastAsia" w:ascii="宋体" w:hAnsi="宋体" w:eastAsia="宋体" w:cs="宋体"/>
          <w:b w:val="0"/>
          <w:bCs/>
          <w:color w:val="000000"/>
          <w:sz w:val="24"/>
          <w:szCs w:val="24"/>
          <w:lang w:val="en-US" w:eastAsia="zh-CN"/>
        </w:rPr>
        <w:t>。</w:t>
      </w:r>
    </w:p>
    <w:p w14:paraId="45DF65AF">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9A9AD17">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3A2BF1F6">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3D9242A2">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3014BEE3">
      <w:pPr>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br w:type="page"/>
      </w:r>
    </w:p>
    <w:p w14:paraId="5ED2DC6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480" w:firstLineChars="200"/>
        <w:textAlignment w:val="auto"/>
        <w:outlineLvl w:val="2"/>
        <w:rPr>
          <w:rFonts w:hint="eastAsia" w:ascii="宋体" w:hAnsi="宋体" w:eastAsia="宋体" w:cs="宋体"/>
          <w:b/>
          <w:bCs w:val="0"/>
          <w:color w:val="000000"/>
          <w:sz w:val="24"/>
          <w:szCs w:val="24"/>
        </w:rPr>
      </w:pPr>
      <w:r>
        <w:rPr>
          <w:rFonts w:hint="eastAsia" w:ascii="宋体" w:hAnsi="宋体" w:cs="宋体"/>
          <w:b/>
          <w:bCs w:val="0"/>
          <w:color w:val="000000"/>
          <w:sz w:val="24"/>
          <w:szCs w:val="24"/>
          <w:lang w:val="en-US" w:eastAsia="zh-CN"/>
        </w:rPr>
        <w:t>3</w:t>
      </w:r>
      <w:r>
        <w:rPr>
          <w:rFonts w:hint="eastAsia" w:ascii="宋体" w:hAnsi="宋体" w:eastAsia="宋体" w:cs="宋体"/>
          <w:b/>
          <w:bCs w:val="0"/>
          <w:color w:val="000000"/>
          <w:sz w:val="24"/>
          <w:szCs w:val="24"/>
          <w:lang w:val="en-US" w:eastAsia="zh-CN"/>
        </w:rPr>
        <w:t>.</w:t>
      </w:r>
      <w:r>
        <w:rPr>
          <w:rFonts w:hint="eastAsia" w:ascii="宋体" w:hAnsi="宋体" w:eastAsia="宋体" w:cs="宋体"/>
          <w:b/>
          <w:bCs w:val="0"/>
          <w:color w:val="000000"/>
          <w:sz w:val="24"/>
          <w:szCs w:val="24"/>
        </w:rPr>
        <w:t>本项目不接受联合体投标</w:t>
      </w:r>
      <w:r>
        <w:rPr>
          <w:rFonts w:hint="eastAsia" w:ascii="宋体" w:hAnsi="宋体" w:cs="宋体"/>
          <w:b/>
          <w:bCs w:val="0"/>
          <w:color w:val="000000"/>
          <w:sz w:val="24"/>
          <w:szCs w:val="24"/>
          <w:lang w:eastAsia="zh-CN"/>
        </w:rPr>
        <w:t>（</w:t>
      </w:r>
      <w:r>
        <w:rPr>
          <w:rFonts w:hint="eastAsia" w:ascii="宋体" w:hAnsi="宋体" w:cs="宋体"/>
          <w:b/>
          <w:bCs w:val="0"/>
          <w:color w:val="000000"/>
          <w:sz w:val="24"/>
          <w:szCs w:val="24"/>
          <w:lang w:val="en-US" w:eastAsia="zh-CN"/>
        </w:rPr>
        <w:t>提供书面声明</w:t>
      </w:r>
      <w:r>
        <w:rPr>
          <w:rFonts w:hint="eastAsia" w:ascii="宋体" w:hAnsi="宋体" w:cs="宋体"/>
          <w:b/>
          <w:bCs w:val="0"/>
          <w:color w:val="000000"/>
          <w:sz w:val="24"/>
          <w:szCs w:val="24"/>
          <w:lang w:eastAsia="zh-CN"/>
        </w:rPr>
        <w:t>）</w:t>
      </w:r>
      <w:r>
        <w:rPr>
          <w:rFonts w:hint="eastAsia" w:ascii="宋体" w:hAnsi="宋体" w:eastAsia="宋体" w:cs="宋体"/>
          <w:b/>
          <w:bCs w:val="0"/>
          <w:color w:val="000000"/>
          <w:sz w:val="24"/>
          <w:szCs w:val="24"/>
        </w:rPr>
        <w:t>。</w:t>
      </w:r>
    </w:p>
    <w:p w14:paraId="5BF03471">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both"/>
        <w:textAlignment w:val="auto"/>
        <w:outlineLvl w:val="9"/>
        <w:rPr>
          <w:rFonts w:hint="eastAsia" w:ascii="宋体" w:hAnsi="宋体" w:cs="宋体"/>
          <w:b/>
          <w:bCs w:val="0"/>
          <w:color w:val="000000"/>
          <w:sz w:val="24"/>
          <w:szCs w:val="24"/>
          <w:lang w:val="en-US" w:eastAsia="zh-CN"/>
        </w:rPr>
      </w:pPr>
    </w:p>
    <w:p w14:paraId="4F5E8316">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sz w:val="24"/>
          <w:szCs w:val="24"/>
          <w:lang w:val="en-US" w:eastAsia="zh-CN"/>
        </w:rPr>
      </w:pPr>
      <w:r>
        <w:rPr>
          <w:rFonts w:hint="eastAsia" w:ascii="宋体" w:hAnsi="宋体" w:cs="宋体"/>
          <w:b/>
          <w:bCs w:val="0"/>
          <w:color w:val="000000"/>
          <w:sz w:val="24"/>
          <w:szCs w:val="24"/>
          <w:lang w:val="en-US" w:eastAsia="zh-CN"/>
        </w:rPr>
        <w:t>书面声明</w:t>
      </w:r>
    </w:p>
    <w:p w14:paraId="7640E95D">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auto"/>
          <w:sz w:val="24"/>
          <w:szCs w:val="24"/>
          <w:lang w:val="en-US" w:eastAsia="zh-CN"/>
        </w:rPr>
      </w:pPr>
      <w:r>
        <w:rPr>
          <w:rFonts w:hint="eastAsia" w:ascii="宋体" w:hAnsi="宋体" w:cs="宋体"/>
          <w:b w:val="0"/>
          <w:bCs/>
          <w:color w:val="000000"/>
          <w:sz w:val="24"/>
          <w:szCs w:val="24"/>
          <w:lang w:val="en-US" w:eastAsia="zh-CN"/>
        </w:rPr>
        <w:t>致</w:t>
      </w:r>
      <w:r>
        <w:rPr>
          <w:rFonts w:hint="eastAsia" w:ascii="宋体" w:hAnsi="宋体" w:cs="宋体"/>
          <w:b w:val="0"/>
          <w:bCs/>
          <w:color w:val="auto"/>
          <w:sz w:val="24"/>
          <w:szCs w:val="24"/>
          <w:lang w:val="en-US" w:eastAsia="zh-CN"/>
        </w:rPr>
        <w:t>昆明市呈贡区第一中学：</w:t>
      </w:r>
    </w:p>
    <w:p w14:paraId="7D9CD934">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cs="宋体"/>
          <w:b w:val="0"/>
          <w:bCs/>
          <w:color w:val="auto"/>
          <w:sz w:val="24"/>
          <w:szCs w:val="24"/>
          <w:lang w:val="en-US" w:eastAsia="zh-CN"/>
        </w:rPr>
        <w:t>我公司参加“</w:t>
      </w:r>
      <w:r>
        <w:rPr>
          <w:rFonts w:hint="eastAsia" w:ascii="宋体" w:hAnsi="宋体" w:cs="宋体"/>
          <w:color w:val="auto"/>
          <w:sz w:val="24"/>
          <w:szCs w:val="24"/>
          <w:lang w:val="en-US" w:eastAsia="zh-CN"/>
        </w:rPr>
        <w:t>昆明市呈贡区第一中学安防物品采购项目</w:t>
      </w:r>
      <w:r>
        <w:rPr>
          <w:rFonts w:hint="eastAsia" w:ascii="宋体" w:hAnsi="宋体" w:cs="宋体"/>
          <w:b w:val="0"/>
          <w:bCs/>
          <w:color w:val="auto"/>
          <w:sz w:val="24"/>
          <w:szCs w:val="24"/>
          <w:lang w:val="en-US" w:eastAsia="zh-CN"/>
        </w:rPr>
        <w:t>”项目以非</w:t>
      </w:r>
      <w:r>
        <w:rPr>
          <w:rFonts w:hint="eastAsia" w:ascii="宋体" w:hAnsi="宋体" w:eastAsia="宋体" w:cs="宋体"/>
          <w:b w:val="0"/>
          <w:bCs/>
          <w:color w:val="000000"/>
          <w:sz w:val="24"/>
          <w:szCs w:val="24"/>
        </w:rPr>
        <w:t>联合体投标</w:t>
      </w:r>
      <w:r>
        <w:rPr>
          <w:rFonts w:hint="eastAsia" w:ascii="宋体" w:hAnsi="宋体" w:eastAsia="宋体" w:cs="宋体"/>
          <w:b w:val="0"/>
          <w:bCs/>
          <w:color w:val="000000"/>
          <w:sz w:val="24"/>
          <w:szCs w:val="24"/>
          <w:lang w:val="en-US" w:eastAsia="zh-CN"/>
        </w:rPr>
        <w:t>。</w:t>
      </w:r>
    </w:p>
    <w:p w14:paraId="0D94714D">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特此声明。</w:t>
      </w:r>
    </w:p>
    <w:p w14:paraId="1E48024A">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sz w:val="24"/>
          <w:szCs w:val="24"/>
          <w:lang w:val="en-US" w:eastAsia="zh-CN"/>
        </w:rPr>
      </w:pPr>
    </w:p>
    <w:p w14:paraId="08BF59B9">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供应商名称（盖单位公章）：</w:t>
      </w:r>
      <w:r>
        <w:rPr>
          <w:rFonts w:hint="eastAsia" w:ascii="宋体" w:hAnsi="宋体" w:eastAsia="宋体" w:cs="宋体"/>
          <w:b/>
          <w:bCs w:val="0"/>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 xml:space="preserve">                </w:t>
      </w:r>
    </w:p>
    <w:p w14:paraId="03BE238B">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日期：</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年</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月</w:t>
      </w:r>
      <w:r>
        <w:rPr>
          <w:rFonts w:hint="eastAsia" w:ascii="宋体" w:hAnsi="宋体" w:eastAsia="宋体" w:cs="宋体"/>
          <w:b w:val="0"/>
          <w:bCs/>
          <w:color w:val="000000"/>
          <w:sz w:val="24"/>
          <w:szCs w:val="24"/>
          <w:u w:val="single"/>
          <w:lang w:val="en-US" w:eastAsia="zh-CN"/>
        </w:rPr>
        <w:t xml:space="preserve">  </w:t>
      </w:r>
      <w:r>
        <w:rPr>
          <w:rFonts w:hint="eastAsia" w:ascii="宋体" w:hAnsi="宋体" w:eastAsia="宋体" w:cs="宋体"/>
          <w:b w:val="0"/>
          <w:bCs/>
          <w:color w:val="000000"/>
          <w:sz w:val="24"/>
          <w:szCs w:val="24"/>
          <w:lang w:val="en-US" w:eastAsia="zh-CN"/>
        </w:rPr>
        <w:t>日</w:t>
      </w:r>
    </w:p>
    <w:p w14:paraId="587DC451">
      <w:pPr>
        <w:pageBreakBefore w:val="0"/>
        <w:widowControl w:val="0"/>
        <w:kinsoku/>
        <w:wordWrap/>
        <w:overflowPunct/>
        <w:topLinePunct w:val="0"/>
        <w:autoSpaceDE/>
        <w:autoSpaceDN/>
        <w:bidi w:val="0"/>
        <w:adjustRightInd/>
        <w:snapToGrid/>
        <w:spacing w:before="139" w:after="120" w:line="440" w:lineRule="exact"/>
        <w:ind w:right="10" w:firstLine="480" w:firstLineChars="200"/>
        <w:textAlignment w:val="auto"/>
        <w:outlineLvl w:val="9"/>
        <w:rPr>
          <w:rFonts w:hint="eastAsia" w:ascii="宋体" w:hAnsi="宋体" w:eastAsia="宋体" w:cs="宋体"/>
          <w:b w:val="0"/>
          <w:bCs/>
          <w:color w:val="000000"/>
          <w:sz w:val="24"/>
          <w:szCs w:val="24"/>
        </w:rPr>
      </w:pPr>
    </w:p>
    <w:p w14:paraId="5140C971">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611FD2FE">
      <w:pPr>
        <w:pStyle w:val="5"/>
        <w:bidi w:val="0"/>
        <w:jc w:val="center"/>
        <w:rPr>
          <w:rStyle w:val="30"/>
          <w:rFonts w:hint="eastAsia" w:ascii="宋体" w:hAnsi="宋体" w:eastAsia="宋体" w:cs="宋体"/>
          <w:b/>
          <w:bCs w:val="0"/>
          <w:lang w:val="en-US" w:eastAsia="zh-CN"/>
        </w:rPr>
      </w:pPr>
      <w:bookmarkStart w:id="29" w:name="_Toc31215"/>
      <w:bookmarkStart w:id="30" w:name="_Toc19714"/>
      <w:bookmarkStart w:id="31" w:name="_Toc24792"/>
      <w:bookmarkStart w:id="32" w:name="_Toc31095"/>
      <w:r>
        <w:rPr>
          <w:rStyle w:val="30"/>
          <w:rFonts w:hint="eastAsia" w:ascii="宋体" w:hAnsi="宋体" w:eastAsia="宋体" w:cs="宋体"/>
          <w:b/>
          <w:bCs w:val="0"/>
          <w:lang w:val="en-US" w:eastAsia="zh-CN"/>
        </w:rPr>
        <w:t>格式3：法定代表人身份证明书、法定代表人授权委托书</w:t>
      </w:r>
      <w:bookmarkEnd w:id="29"/>
      <w:bookmarkEnd w:id="30"/>
      <w:bookmarkEnd w:id="31"/>
      <w:bookmarkEnd w:id="32"/>
    </w:p>
    <w:p w14:paraId="3C654B06">
      <w:pPr>
        <w:pStyle w:val="6"/>
        <w:bidi w:val="0"/>
        <w:jc w:val="center"/>
        <w:rPr>
          <w:rStyle w:val="30"/>
          <w:rFonts w:hint="eastAsia" w:ascii="宋体" w:hAnsi="宋体" w:eastAsia="宋体" w:cs="宋体"/>
          <w:b/>
          <w:bCs w:val="0"/>
          <w:lang w:val="en-US" w:eastAsia="zh-CN"/>
        </w:rPr>
      </w:pPr>
      <w:bookmarkStart w:id="33" w:name="_Toc25037"/>
      <w:bookmarkStart w:id="34" w:name="_Toc14577"/>
      <w:bookmarkStart w:id="35" w:name="_Toc17478"/>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-1：</w:t>
      </w:r>
      <w:r>
        <w:rPr>
          <w:rStyle w:val="37"/>
          <w:rFonts w:ascii="宋体" w:hAnsi="宋体" w:cs="宋体"/>
          <w:b/>
          <w:bCs/>
          <w:i w:val="0"/>
          <w:caps w:val="0"/>
          <w:spacing w:val="0"/>
          <w:w w:val="100"/>
          <w:kern w:val="2"/>
          <w:sz w:val="28"/>
          <w:szCs w:val="32"/>
          <w:lang w:val="en-US" w:eastAsia="zh-CN" w:bidi="ar-SA"/>
        </w:rPr>
        <w:t>法定代表人身份证明书</w:t>
      </w:r>
      <w:bookmarkEnd w:id="33"/>
      <w:bookmarkEnd w:id="34"/>
      <w:bookmarkEnd w:id="35"/>
    </w:p>
    <w:p w14:paraId="6B3A8FC4">
      <w:pPr>
        <w:bidi w:val="0"/>
        <w:rPr>
          <w:rStyle w:val="37"/>
          <w:rFonts w:hint="eastAsia" w:ascii="宋体" w:hAnsi="宋体" w:eastAsia="宋体" w:cs="宋体"/>
          <w:b/>
          <w:i w:val="0"/>
          <w:caps w:val="0"/>
          <w:spacing w:val="0"/>
          <w:w w:val="100"/>
          <w:kern w:val="2"/>
          <w:sz w:val="28"/>
          <w:szCs w:val="28"/>
          <w:lang w:val="en-US" w:eastAsia="zh-CN" w:bidi="ar-SA"/>
        </w:rPr>
      </w:pPr>
    </w:p>
    <w:p w14:paraId="4A2048E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供应商名称：</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3A76983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单位性质：</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w:t>
      </w:r>
    </w:p>
    <w:p w14:paraId="5414766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成立时间：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年</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月</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日</w:t>
      </w:r>
    </w:p>
    <w:p w14:paraId="40387911">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经营期限：</w:t>
      </w:r>
      <w:r>
        <w:rPr>
          <w:rStyle w:val="37"/>
          <w:rFonts w:ascii="宋体" w:hAnsi="宋体"/>
          <w:b w:val="0"/>
          <w:i w:val="0"/>
          <w:caps w:val="0"/>
          <w:spacing w:val="0"/>
          <w:w w:val="100"/>
          <w:kern w:val="2"/>
          <w:sz w:val="24"/>
          <w:szCs w:val="24"/>
          <w:u w:val="single" w:color="000000"/>
          <w:lang w:val="en-US" w:eastAsia="zh-CN" w:bidi="ar-SA"/>
        </w:rPr>
        <w:t xml:space="preserve">                             </w:t>
      </w:r>
    </w:p>
    <w:p w14:paraId="1D47909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u w:val="single"/>
          <w:lang w:val="en-US" w:eastAsia="zh-CN" w:bidi="ar-SA"/>
        </w:rPr>
      </w:pPr>
      <w:r>
        <w:rPr>
          <w:rStyle w:val="37"/>
          <w:rFonts w:ascii="宋体" w:hAnsi="宋体"/>
          <w:b w:val="0"/>
          <w:i w:val="0"/>
          <w:caps w:val="0"/>
          <w:spacing w:val="0"/>
          <w:w w:val="100"/>
          <w:kern w:val="2"/>
          <w:sz w:val="24"/>
          <w:szCs w:val="24"/>
          <w:lang w:val="en-US" w:eastAsia="zh-CN" w:bidi="ar-SA"/>
        </w:rPr>
        <w:t>姓名：</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性别：</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年龄：</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 xml:space="preserve"> 职务：</w:t>
      </w:r>
      <w:r>
        <w:rPr>
          <w:rStyle w:val="37"/>
          <w:rFonts w:ascii="宋体" w:hAnsi="宋体"/>
          <w:b w:val="0"/>
          <w:i w:val="0"/>
          <w:caps w:val="0"/>
          <w:spacing w:val="0"/>
          <w:w w:val="100"/>
          <w:kern w:val="2"/>
          <w:sz w:val="24"/>
          <w:szCs w:val="24"/>
          <w:u w:val="single" w:color="000000"/>
          <w:lang w:val="en-US" w:eastAsia="zh-CN" w:bidi="ar-SA"/>
        </w:rPr>
        <w:t xml:space="preserve">          </w:t>
      </w:r>
    </w:p>
    <w:p w14:paraId="4ACF851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系</w:t>
      </w:r>
      <w:r>
        <w:rPr>
          <w:rStyle w:val="37"/>
          <w:rFonts w:ascii="宋体" w:hAnsi="宋体"/>
          <w:b w:val="0"/>
          <w:i w:val="0"/>
          <w:caps w:val="0"/>
          <w:spacing w:val="0"/>
          <w:w w:val="100"/>
          <w:kern w:val="2"/>
          <w:sz w:val="24"/>
          <w:szCs w:val="24"/>
          <w:u w:val="single" w:color="000000"/>
          <w:lang w:val="en-US" w:eastAsia="zh-CN" w:bidi="ar-SA"/>
        </w:rPr>
        <w:t xml:space="preserve">（供应商名称）      </w:t>
      </w:r>
      <w:r>
        <w:rPr>
          <w:rStyle w:val="37"/>
          <w:rFonts w:ascii="宋体" w:hAnsi="宋体"/>
          <w:b w:val="0"/>
          <w:i w:val="0"/>
          <w:caps w:val="0"/>
          <w:spacing w:val="0"/>
          <w:w w:val="100"/>
          <w:kern w:val="2"/>
          <w:sz w:val="24"/>
          <w:szCs w:val="24"/>
          <w:lang w:val="en-US" w:eastAsia="zh-CN" w:bidi="ar-SA"/>
        </w:rPr>
        <w:t>的法定代表人。</w:t>
      </w:r>
    </w:p>
    <w:p w14:paraId="52D2085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1C65ABA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p>
    <w:p w14:paraId="24BB913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特此证明。</w:t>
      </w:r>
    </w:p>
    <w:p w14:paraId="38DADE4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B0587A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5F13BF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7"/>
          <w:rFonts w:ascii="宋体" w:hAnsi="宋体"/>
          <w:b w:val="0"/>
          <w:i w:val="0"/>
          <w:caps w:val="0"/>
          <w:spacing w:val="0"/>
          <w:w w:val="100"/>
          <w:kern w:val="2"/>
          <w:sz w:val="24"/>
          <w:szCs w:val="24"/>
          <w:lang w:val="en-US" w:eastAsia="zh-CN" w:bidi="ar-SA"/>
        </w:rPr>
      </w:pPr>
    </w:p>
    <w:p w14:paraId="784559A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297864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7AE3B6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宋体"/>
          <w:b/>
          <w:bCs/>
          <w:i w:val="0"/>
          <w:caps w:val="0"/>
          <w:spacing w:val="0"/>
          <w:w w:val="100"/>
          <w:kern w:val="2"/>
          <w:sz w:val="24"/>
          <w:szCs w:val="24"/>
          <w:lang w:val="en-US" w:eastAsia="zh-CN" w:bidi="ar-SA"/>
        </w:rPr>
      </w:pPr>
    </w:p>
    <w:p w14:paraId="70CAEAC2">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495B5935">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720" w:firstLineChars="30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 法定代表人提交响应文件的，应提供本人居民身份证（如非中国国籍应提供护照）原件交由工作人员现场登记。</w:t>
      </w:r>
    </w:p>
    <w:p w14:paraId="4A10217C">
      <w:pPr>
        <w:snapToGrid/>
        <w:spacing w:before="0" w:beforeAutospacing="0" w:after="0" w:afterAutospacing="0" w:line="440" w:lineRule="exact"/>
        <w:ind w:firstLine="720" w:firstLineChars="300"/>
        <w:jc w:val="both"/>
        <w:textAlignment w:val="baseline"/>
        <w:rPr>
          <w:rStyle w:val="37"/>
          <w:rFonts w:ascii="宋体" w:hAnsi="宋体"/>
          <w:b/>
          <w:i w:val="0"/>
          <w:caps w:val="0"/>
          <w:spacing w:val="0"/>
          <w:w w:val="100"/>
          <w:kern w:val="2"/>
          <w:sz w:val="30"/>
          <w:szCs w:val="30"/>
          <w:lang w:val="en-US" w:eastAsia="zh-CN" w:bidi="ar-SA"/>
        </w:rPr>
      </w:pPr>
      <w:r>
        <w:rPr>
          <w:rStyle w:val="37"/>
          <w:rFonts w:ascii="宋体" w:hAnsi="宋体" w:cs="Times New Roman"/>
          <w:b/>
          <w:bCs/>
          <w:i w:val="0"/>
          <w:caps w:val="0"/>
          <w:spacing w:val="0"/>
          <w:w w:val="100"/>
          <w:kern w:val="0"/>
          <w:sz w:val="24"/>
          <w:szCs w:val="24"/>
          <w:lang w:val="en-US" w:eastAsia="zh-CN" w:bidi="ar-SA"/>
        </w:rPr>
        <w:t>2. 附法定代表人居民身份证复印件。</w:t>
      </w:r>
    </w:p>
    <w:p w14:paraId="6E484431">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b/>
          <w:i w:val="0"/>
          <w:caps w:val="0"/>
          <w:spacing w:val="0"/>
          <w:w w:val="100"/>
          <w:kern w:val="0"/>
          <w:sz w:val="28"/>
          <w:szCs w:val="28"/>
          <w:lang w:val="en-US" w:eastAsia="zh-CN" w:bidi="ar-SA"/>
        </w:rPr>
      </w:pPr>
      <w:r>
        <w:rPr>
          <w:rStyle w:val="37"/>
          <w:rFonts w:ascii="宋体" w:hAnsi="宋体"/>
          <w:b w:val="0"/>
          <w:i w:val="0"/>
          <w:caps w:val="0"/>
          <w:spacing w:val="0"/>
          <w:w w:val="100"/>
          <w:kern w:val="0"/>
          <w:sz w:val="24"/>
          <w:szCs w:val="24"/>
          <w:lang w:val="en-US" w:eastAsia="zh-CN" w:bidi="ar-SA"/>
        </w:rPr>
        <w:br w:type="page"/>
      </w:r>
    </w:p>
    <w:p w14:paraId="32226C07">
      <w:pPr>
        <w:pStyle w:val="6"/>
        <w:bidi w:val="0"/>
        <w:jc w:val="center"/>
        <w:rPr>
          <w:rFonts w:hint="eastAsia" w:ascii="Times New Roman" w:hAnsi="Times New Roman" w:eastAsia="宋体"/>
          <w:b/>
          <w:sz w:val="28"/>
          <w:szCs w:val="28"/>
          <w:lang w:val="en-US" w:eastAsia="zh-CN"/>
        </w:rPr>
      </w:pPr>
      <w:bookmarkStart w:id="36" w:name="_Toc1902"/>
      <w:bookmarkStart w:id="37" w:name="_Toc2449"/>
      <w:bookmarkStart w:id="38" w:name="_Toc30321"/>
      <w:r>
        <w:rPr>
          <w:rFonts w:hint="eastAsia" w:ascii="Times New Roman" w:hAnsi="Times New Roman" w:eastAsia="宋体"/>
          <w:b/>
          <w:sz w:val="28"/>
          <w:szCs w:val="28"/>
          <w:lang w:val="en-US" w:eastAsia="zh-CN"/>
        </w:rPr>
        <w:t>格式</w:t>
      </w:r>
      <w:r>
        <w:rPr>
          <w:rFonts w:hint="eastAsia"/>
          <w:b/>
          <w:sz w:val="28"/>
          <w:szCs w:val="28"/>
          <w:lang w:val="en-US" w:eastAsia="zh-CN"/>
        </w:rPr>
        <w:t>3</w:t>
      </w:r>
      <w:r>
        <w:rPr>
          <w:rFonts w:hint="eastAsia" w:ascii="Times New Roman" w:hAnsi="Times New Roman" w:eastAsia="宋体"/>
          <w:b/>
          <w:sz w:val="28"/>
          <w:szCs w:val="28"/>
          <w:lang w:val="en-US" w:eastAsia="zh-CN"/>
        </w:rPr>
        <w:t>-2：</w:t>
      </w:r>
      <w:r>
        <w:rPr>
          <w:rFonts w:hint="eastAsia"/>
          <w:b/>
          <w:sz w:val="28"/>
          <w:szCs w:val="28"/>
          <w:lang w:val="en-US" w:eastAsia="zh-CN"/>
        </w:rPr>
        <w:t>法定代表人</w:t>
      </w:r>
      <w:r>
        <w:rPr>
          <w:rFonts w:hint="eastAsia" w:ascii="Times New Roman" w:hAnsi="Times New Roman" w:eastAsia="宋体"/>
          <w:b/>
          <w:sz w:val="28"/>
          <w:szCs w:val="28"/>
          <w:lang w:val="en-US" w:eastAsia="zh-CN"/>
        </w:rPr>
        <w:t>授权委托书</w:t>
      </w:r>
      <w:bookmarkEnd w:id="36"/>
      <w:bookmarkEnd w:id="37"/>
      <w:bookmarkEnd w:id="38"/>
    </w:p>
    <w:p w14:paraId="7CADF4A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本授权书声明：</w:t>
      </w:r>
      <w:r>
        <w:rPr>
          <w:rStyle w:val="37"/>
          <w:rFonts w:ascii="宋体" w:hAnsi="宋体"/>
          <w:b w:val="0"/>
          <w:i w:val="0"/>
          <w:caps w:val="0"/>
          <w:spacing w:val="0"/>
          <w:w w:val="100"/>
          <w:kern w:val="2"/>
          <w:sz w:val="24"/>
          <w:szCs w:val="24"/>
          <w:u w:val="single" w:color="000000"/>
          <w:lang w:val="en-US" w:eastAsia="zh-CN" w:bidi="ar-SA"/>
        </w:rPr>
        <w:t xml:space="preserve">  （供应商全称） </w:t>
      </w:r>
      <w:r>
        <w:rPr>
          <w:rStyle w:val="37"/>
          <w:rFonts w:ascii="宋体" w:hAnsi="宋体"/>
          <w:b w:val="0"/>
          <w:i w:val="0"/>
          <w:caps w:val="0"/>
          <w:spacing w:val="0"/>
          <w:w w:val="100"/>
          <w:kern w:val="2"/>
          <w:sz w:val="24"/>
          <w:szCs w:val="24"/>
          <w:lang w:val="en-US" w:eastAsia="zh-CN" w:bidi="ar-SA"/>
        </w:rPr>
        <w:t>的法定代表人代表本公司授权</w:t>
      </w:r>
      <w:r>
        <w:rPr>
          <w:rStyle w:val="37"/>
          <w:rFonts w:ascii="宋体" w:hAnsi="宋体"/>
          <w:b w:val="0"/>
          <w:i w:val="0"/>
          <w:caps w:val="0"/>
          <w:spacing w:val="0"/>
          <w:w w:val="100"/>
          <w:kern w:val="2"/>
          <w:sz w:val="24"/>
          <w:szCs w:val="24"/>
          <w:u w:val="single" w:color="000000"/>
          <w:lang w:val="en-US" w:eastAsia="zh-CN" w:bidi="ar-SA"/>
        </w:rPr>
        <w:t>（委托代理人姓名）</w:t>
      </w:r>
      <w:r>
        <w:rPr>
          <w:rStyle w:val="37"/>
          <w:rFonts w:ascii="宋体" w:hAnsi="宋体"/>
          <w:b w:val="0"/>
          <w:i w:val="0"/>
          <w:caps w:val="0"/>
          <w:spacing w:val="0"/>
          <w:w w:val="100"/>
          <w:kern w:val="2"/>
          <w:sz w:val="24"/>
          <w:szCs w:val="24"/>
          <w:lang w:val="en-US" w:eastAsia="zh-CN" w:bidi="ar-SA"/>
        </w:rPr>
        <w:t>为本公司合法代理人，就贵方组织的有关</w:t>
      </w:r>
      <w:r>
        <w:rPr>
          <w:rStyle w:val="37"/>
          <w:rFonts w:ascii="宋体" w:hAnsi="宋体"/>
          <w:b w:val="0"/>
          <w:i w:val="0"/>
          <w:caps w:val="0"/>
          <w:spacing w:val="0"/>
          <w:w w:val="100"/>
          <w:kern w:val="2"/>
          <w:sz w:val="24"/>
          <w:szCs w:val="24"/>
          <w:u w:val="single" w:color="000000"/>
          <w:lang w:val="en-US" w:eastAsia="zh-CN" w:bidi="ar-SA"/>
        </w:rPr>
        <w:t>（项目名称）</w:t>
      </w:r>
      <w:r>
        <w:rPr>
          <w:rStyle w:val="37"/>
          <w:rFonts w:ascii="宋体" w:hAnsi="宋体"/>
          <w:b w:val="0"/>
          <w:i w:val="0"/>
          <w:caps w:val="0"/>
          <w:spacing w:val="0"/>
          <w:w w:val="100"/>
          <w:kern w:val="2"/>
          <w:sz w:val="24"/>
          <w:szCs w:val="24"/>
          <w:lang w:val="en-US" w:eastAsia="zh-CN" w:bidi="ar-SA"/>
        </w:rPr>
        <w:t>项目（项目编号：</w:t>
      </w:r>
      <w:r>
        <w:rPr>
          <w:rStyle w:val="37"/>
          <w:rFonts w:ascii="宋体" w:hAnsi="宋体"/>
          <w:b w:val="0"/>
          <w:i w:val="0"/>
          <w:caps w:val="0"/>
          <w:spacing w:val="0"/>
          <w:w w:val="100"/>
          <w:kern w:val="2"/>
          <w:sz w:val="24"/>
          <w:szCs w:val="24"/>
          <w:u w:val="single" w:color="000000"/>
          <w:lang w:val="en-US" w:eastAsia="zh-CN" w:bidi="ar-SA"/>
        </w:rPr>
        <w:t xml:space="preserve">           </w:t>
      </w:r>
      <w:r>
        <w:rPr>
          <w:rStyle w:val="37"/>
          <w:rFonts w:ascii="宋体" w:hAnsi="宋体"/>
          <w:b w:val="0"/>
          <w:i w:val="0"/>
          <w:caps w:val="0"/>
          <w:spacing w:val="0"/>
          <w:w w:val="100"/>
          <w:kern w:val="2"/>
          <w:sz w:val="24"/>
          <w:szCs w:val="24"/>
          <w:lang w:val="en-US" w:eastAsia="zh-CN" w:bidi="ar-SA"/>
        </w:rPr>
        <w:t>）的询价，以本单位名义参加。代理人在本项目询价过程中所签署的一切文件和处理与之有关的一切事务，我方均予承认。</w:t>
      </w:r>
    </w:p>
    <w:p w14:paraId="7B1D94F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代理人无转委托权。</w:t>
      </w:r>
    </w:p>
    <w:p w14:paraId="004E582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b w:val="0"/>
          <w:i w:val="0"/>
          <w:caps w:val="0"/>
          <w:spacing w:val="0"/>
          <w:w w:val="100"/>
          <w:kern w:val="0"/>
          <w:sz w:val="24"/>
          <w:szCs w:val="24"/>
          <w:lang w:val="en-US" w:eastAsia="zh-CN" w:bidi="ar-SA"/>
        </w:rPr>
      </w:pPr>
    </w:p>
    <w:p w14:paraId="28B7641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sz w:val="24"/>
          <w:szCs w:val="24"/>
        </w:rPr>
      </w:pPr>
    </w:p>
    <w:p w14:paraId="1868D226">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供应商</w:t>
      </w:r>
      <w:r>
        <w:rPr>
          <w:rFonts w:ascii="宋体" w:hAnsi="宋体" w:eastAsia="宋体" w:cs="宋体"/>
          <w:kern w:val="0"/>
          <w:sz w:val="24"/>
          <w:szCs w:val="24"/>
        </w:rPr>
        <w:t>全称</w:t>
      </w:r>
      <w:r>
        <w:rPr>
          <w:rFonts w:hint="eastAsia" w:ascii="宋体" w:hAnsi="宋体" w:eastAsia="宋体" w:cs="Times New Roman"/>
          <w:sz w:val="24"/>
          <w:szCs w:val="24"/>
        </w:rPr>
        <w:t>（</w:t>
      </w:r>
      <w:r>
        <w:rPr>
          <w:rFonts w:hint="eastAsia" w:ascii="Calibri" w:hAnsi="宋体" w:eastAsia="宋体" w:cs="Times New Roman"/>
          <w:sz w:val="24"/>
          <w:szCs w:val="24"/>
        </w:rPr>
        <w:t>盖单位公章</w:t>
      </w:r>
      <w:r>
        <w:rPr>
          <w:rFonts w:hint="eastAsia" w:ascii="宋体" w:hAnsi="宋体" w:eastAsia="宋体" w:cs="Times New Roman"/>
          <w:sz w:val="24"/>
          <w:szCs w:val="24"/>
        </w:rPr>
        <w:t>）</w:t>
      </w:r>
      <w:r>
        <w:rPr>
          <w:rFonts w:ascii="宋体" w:hAnsi="宋体" w:eastAsia="宋体" w:cs="宋体"/>
          <w:kern w:val="0"/>
          <w:sz w:val="24"/>
          <w:szCs w:val="24"/>
        </w:rPr>
        <w:t>：</w:t>
      </w:r>
      <w:r>
        <w:rPr>
          <w:rFonts w:hint="eastAsia" w:ascii="宋体" w:hAnsi="宋体" w:eastAsia="宋体" w:cs="宋体"/>
          <w:kern w:val="0"/>
          <w:sz w:val="24"/>
          <w:szCs w:val="24"/>
          <w:u w:val="single"/>
        </w:rPr>
        <w:t xml:space="preserve">                     </w:t>
      </w:r>
    </w:p>
    <w:p w14:paraId="79EEB792">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法定代表人（签字）：</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w:t>
      </w:r>
    </w:p>
    <w:p w14:paraId="215611B7">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u w:val="single"/>
        </w:rPr>
      </w:pPr>
      <w:r>
        <w:rPr>
          <w:rFonts w:hint="eastAsia" w:ascii="宋体" w:hAnsi="宋体" w:eastAsia="宋体" w:cs="Times New Roman"/>
          <w:sz w:val="24"/>
          <w:szCs w:val="24"/>
        </w:rPr>
        <w:t>代理人（签字）：</w:t>
      </w:r>
      <w:r>
        <w:rPr>
          <w:rFonts w:hint="eastAsia" w:ascii="宋体" w:hAnsi="宋体" w:eastAsia="宋体" w:cs="Times New Roman"/>
          <w:sz w:val="24"/>
          <w:szCs w:val="24"/>
          <w:u w:val="single"/>
        </w:rPr>
        <w:t xml:space="preserve">               </w:t>
      </w:r>
    </w:p>
    <w:p w14:paraId="410AFF34">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sz w:val="24"/>
          <w:szCs w:val="24"/>
        </w:rPr>
      </w:pPr>
      <w:r>
        <w:rPr>
          <w:rFonts w:hint="eastAsia" w:ascii="宋体" w:hAnsi="宋体" w:eastAsia="宋体" w:cs="Times New Roman"/>
          <w:sz w:val="24"/>
          <w:szCs w:val="24"/>
        </w:rPr>
        <w:t>代理人联系电话：</w:t>
      </w:r>
      <w:r>
        <w:rPr>
          <w:rFonts w:hint="eastAsia" w:ascii="宋体" w:hAnsi="宋体" w:eastAsia="宋体" w:cs="Times New Roman"/>
          <w:sz w:val="24"/>
          <w:szCs w:val="24"/>
          <w:u w:val="single"/>
        </w:rPr>
        <w:t xml:space="preserve">               </w:t>
      </w:r>
    </w:p>
    <w:p w14:paraId="5471BD6E">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37"/>
          <w:rFonts w:ascii="宋体" w:hAnsi="宋体" w:cs="Times New Roman"/>
          <w:b/>
          <w:bCs/>
          <w:i w:val="0"/>
          <w:caps w:val="0"/>
          <w:spacing w:val="0"/>
          <w:w w:val="100"/>
          <w:kern w:val="0"/>
          <w:sz w:val="20"/>
          <w:szCs w:val="21"/>
          <w:lang w:val="en-US" w:eastAsia="zh-CN" w:bidi="ar-SA"/>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5D30DC8">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p>
    <w:p w14:paraId="1792B7C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注:</w:t>
      </w:r>
    </w:p>
    <w:p w14:paraId="347329D7">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1.委托代理人提交响应文件的，应提供本人居民身份证（如非中国国籍应提供护照）原件交由工作人员核验。</w:t>
      </w:r>
    </w:p>
    <w:p w14:paraId="77D7CC4A">
      <w:pPr>
        <w:pStyle w:val="5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37"/>
          <w:rFonts w:ascii="宋体" w:hAnsi="宋体" w:cs="Times New Roman"/>
          <w:b/>
          <w:bCs/>
          <w:i w:val="0"/>
          <w:caps w:val="0"/>
          <w:spacing w:val="0"/>
          <w:w w:val="100"/>
          <w:kern w:val="0"/>
          <w:sz w:val="24"/>
          <w:szCs w:val="24"/>
          <w:lang w:val="en-US" w:eastAsia="zh-CN" w:bidi="ar-SA"/>
        </w:rPr>
      </w:pPr>
      <w:r>
        <w:rPr>
          <w:rStyle w:val="37"/>
          <w:rFonts w:ascii="宋体" w:hAnsi="宋体" w:cs="Times New Roman"/>
          <w:b/>
          <w:bCs/>
          <w:i w:val="0"/>
          <w:caps w:val="0"/>
          <w:spacing w:val="0"/>
          <w:w w:val="100"/>
          <w:kern w:val="0"/>
          <w:sz w:val="24"/>
          <w:szCs w:val="24"/>
          <w:lang w:val="en-US" w:eastAsia="zh-CN" w:bidi="ar-SA"/>
        </w:rPr>
        <w:t>2.附委托代理人居民身份证复印件。</w:t>
      </w:r>
    </w:p>
    <w:p w14:paraId="38D6080A">
      <w:pPr>
        <w:keepLines/>
        <w:snapToGrid/>
        <w:spacing w:before="120" w:beforeAutospacing="0" w:after="120" w:afterAutospacing="0" w:line="360" w:lineRule="auto"/>
        <w:ind w:left="425"/>
        <w:jc w:val="center"/>
        <w:textAlignment w:val="baseline"/>
        <w:rPr>
          <w:rStyle w:val="37"/>
          <w:rFonts w:ascii="宋体" w:hAnsi="宋体"/>
          <w:b w:val="0"/>
          <w:i w:val="0"/>
          <w:caps w:val="0"/>
          <w:spacing w:val="0"/>
          <w:w w:val="100"/>
          <w:kern w:val="2"/>
          <w:sz w:val="21"/>
          <w:szCs w:val="21"/>
          <w:lang w:val="en-US" w:eastAsia="zh-CN" w:bidi="ar-SA"/>
        </w:rPr>
      </w:pPr>
      <w:r>
        <w:rPr>
          <w:rStyle w:val="37"/>
          <w:rFonts w:ascii="宋体" w:hAnsi="宋体" w:cs="宋体"/>
          <w:b/>
          <w:bCs/>
          <w:i w:val="0"/>
          <w:caps w:val="0"/>
          <w:spacing w:val="0"/>
          <w:w w:val="100"/>
          <w:kern w:val="2"/>
          <w:sz w:val="21"/>
          <w:szCs w:val="21"/>
          <w:lang w:val="en-US" w:eastAsia="zh-CN" w:bidi="ar-SA"/>
        </w:rPr>
        <w:br w:type="page"/>
      </w:r>
    </w:p>
    <w:p w14:paraId="2BF7DD0C">
      <w:pPr>
        <w:pStyle w:val="5"/>
        <w:bidi w:val="0"/>
        <w:jc w:val="center"/>
        <w:rPr>
          <w:rStyle w:val="30"/>
          <w:rFonts w:hint="eastAsia" w:ascii="宋体" w:hAnsi="宋体" w:eastAsia="宋体" w:cs="宋体"/>
          <w:b/>
          <w:bCs w:val="0"/>
          <w:kern w:val="2"/>
          <w:szCs w:val="24"/>
          <w:lang w:val="en-US" w:eastAsia="zh-CN" w:bidi="ar-SA"/>
        </w:rPr>
      </w:pPr>
      <w:bookmarkStart w:id="39" w:name="_Toc5733"/>
      <w:bookmarkStart w:id="40" w:name="_Toc16171"/>
      <w:bookmarkStart w:id="41" w:name="_Toc23585"/>
      <w:bookmarkStart w:id="42" w:name="_Toc19937"/>
      <w:r>
        <w:rPr>
          <w:rStyle w:val="30"/>
          <w:rFonts w:hint="eastAsia" w:ascii="宋体" w:hAnsi="宋体" w:eastAsia="宋体" w:cs="宋体"/>
          <w:b/>
          <w:bCs w:val="0"/>
          <w:lang w:val="en-US" w:eastAsia="zh-CN"/>
        </w:rPr>
        <w:t>格式4：构成响应文件的其他资料</w:t>
      </w:r>
      <w:bookmarkEnd w:id="39"/>
      <w:bookmarkEnd w:id="40"/>
      <w:bookmarkEnd w:id="41"/>
      <w:bookmarkEnd w:id="42"/>
    </w:p>
    <w:p w14:paraId="7B937BF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1</w:t>
      </w:r>
      <w:r>
        <w:rPr>
          <w:rStyle w:val="37"/>
          <w:rFonts w:ascii="宋体" w:hAnsi="宋体" w:cs="宋体"/>
          <w:b w:val="0"/>
          <w:bCs/>
          <w:i w:val="0"/>
          <w:caps w:val="0"/>
          <w:spacing w:val="0"/>
          <w:w w:val="100"/>
          <w:kern w:val="2"/>
          <w:sz w:val="24"/>
          <w:szCs w:val="24"/>
          <w:lang w:val="en-US" w:eastAsia="zh-CN" w:bidi="ar-SA"/>
        </w:rPr>
        <w:t>.第五章《采购需求》中要求提供的其他资料；</w:t>
      </w:r>
    </w:p>
    <w:p w14:paraId="21452694">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ottom"/>
        <w:rPr>
          <w:rStyle w:val="37"/>
          <w:rFonts w:ascii="宋体" w:hAnsi="宋体" w:cs="宋体"/>
          <w:b w:val="0"/>
          <w:bCs/>
          <w:i w:val="0"/>
          <w:caps w:val="0"/>
          <w:spacing w:val="0"/>
          <w:w w:val="100"/>
          <w:kern w:val="2"/>
          <w:sz w:val="24"/>
          <w:szCs w:val="24"/>
          <w:lang w:val="en-US" w:eastAsia="zh-CN" w:bidi="ar-SA"/>
        </w:rPr>
      </w:pPr>
      <w:r>
        <w:rPr>
          <w:rStyle w:val="37"/>
          <w:rFonts w:hint="eastAsia" w:ascii="宋体" w:hAnsi="宋体" w:cs="宋体"/>
          <w:b w:val="0"/>
          <w:bCs/>
          <w:i w:val="0"/>
          <w:caps w:val="0"/>
          <w:spacing w:val="0"/>
          <w:w w:val="100"/>
          <w:kern w:val="2"/>
          <w:sz w:val="24"/>
          <w:szCs w:val="24"/>
          <w:lang w:val="en-US" w:eastAsia="zh-CN" w:bidi="ar-SA"/>
        </w:rPr>
        <w:t>2</w:t>
      </w:r>
      <w:r>
        <w:rPr>
          <w:rStyle w:val="37"/>
          <w:rFonts w:ascii="宋体" w:hAnsi="宋体" w:cs="宋体"/>
          <w:b w:val="0"/>
          <w:bCs/>
          <w:i w:val="0"/>
          <w:caps w:val="0"/>
          <w:spacing w:val="0"/>
          <w:w w:val="100"/>
          <w:kern w:val="2"/>
          <w:sz w:val="24"/>
          <w:szCs w:val="24"/>
          <w:lang w:val="en-US" w:eastAsia="zh-CN" w:bidi="ar-SA"/>
        </w:rPr>
        <w:t>.询价通知书中所涉及到的相关资料及证明文件或供应商认为必须提供的其他相关资料。</w:t>
      </w:r>
    </w:p>
    <w:p w14:paraId="6D52DD43">
      <w:pPr>
        <w:rPr>
          <w:rStyle w:val="30"/>
          <w:rFonts w:hint="eastAsia" w:ascii="宋体" w:hAnsi="宋体" w:eastAsia="宋体" w:cs="宋体"/>
          <w:b/>
          <w:bCs w:val="0"/>
          <w:lang w:val="en-US" w:eastAsia="zh-CN"/>
        </w:rPr>
      </w:pPr>
      <w:r>
        <w:rPr>
          <w:rStyle w:val="30"/>
          <w:rFonts w:hint="eastAsia" w:ascii="宋体" w:hAnsi="宋体" w:eastAsia="宋体" w:cs="宋体"/>
          <w:b/>
          <w:bCs w:val="0"/>
          <w:lang w:val="en-US" w:eastAsia="zh-CN"/>
        </w:rPr>
        <w:br w:type="page"/>
      </w:r>
    </w:p>
    <w:p w14:paraId="00417B5A">
      <w:pPr>
        <w:pStyle w:val="5"/>
        <w:bidi w:val="0"/>
        <w:jc w:val="center"/>
        <w:rPr>
          <w:rStyle w:val="30"/>
          <w:rFonts w:hint="eastAsia" w:ascii="宋体" w:hAnsi="宋体" w:eastAsia="宋体" w:cs="宋体"/>
          <w:b/>
          <w:bCs w:val="0"/>
          <w:lang w:val="en-US" w:eastAsia="zh-CN"/>
        </w:rPr>
      </w:pPr>
      <w:bookmarkStart w:id="43" w:name="_Toc29206"/>
      <w:r>
        <w:rPr>
          <w:rStyle w:val="30"/>
          <w:rFonts w:hint="eastAsia" w:ascii="宋体" w:hAnsi="宋体" w:eastAsia="宋体" w:cs="宋体"/>
          <w:b/>
          <w:bCs w:val="0"/>
          <w:lang w:val="en-US" w:eastAsia="zh-CN"/>
        </w:rPr>
        <w:t>格式5：供应商基本情况表</w:t>
      </w:r>
      <w:bookmarkEnd w:id="43"/>
    </w:p>
    <w:p w14:paraId="0C9755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b/>
          <w:color w:val="000000"/>
          <w:sz w:val="24"/>
          <w:szCs w:val="24"/>
        </w:rPr>
      </w:pPr>
      <w:r>
        <w:rPr>
          <w:rFonts w:hint="eastAsia" w:hAnsi="宋体"/>
          <w:b/>
          <w:color w:val="000000"/>
          <w:sz w:val="24"/>
          <w:szCs w:val="24"/>
          <w:highlight w:val="white"/>
        </w:rPr>
        <w:t>（请供应商如实填写本表信息）</w:t>
      </w:r>
    </w:p>
    <w:tbl>
      <w:tblPr>
        <w:tblStyle w:val="20"/>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2591"/>
        <w:gridCol w:w="2701"/>
        <w:gridCol w:w="1660"/>
      </w:tblGrid>
      <w:tr w14:paraId="4623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180" w:type="dxa"/>
            <w:noWrap w:val="0"/>
            <w:vAlign w:val="center"/>
          </w:tcPr>
          <w:p w14:paraId="39F2021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bookmarkStart w:id="44" w:name="_Toc301186278"/>
            <w:r>
              <w:rPr>
                <w:rFonts w:hint="eastAsia"/>
                <w:sz w:val="24"/>
                <w:szCs w:val="24"/>
              </w:rPr>
              <w:t>供应商名称</w:t>
            </w:r>
          </w:p>
        </w:tc>
        <w:tc>
          <w:tcPr>
            <w:tcW w:w="6952" w:type="dxa"/>
            <w:gridSpan w:val="3"/>
            <w:noWrap w:val="0"/>
            <w:vAlign w:val="top"/>
          </w:tcPr>
          <w:p w14:paraId="4C78EE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950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180" w:type="dxa"/>
            <w:noWrap w:val="0"/>
            <w:vAlign w:val="center"/>
          </w:tcPr>
          <w:p w14:paraId="01694AD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营业执照注册号</w:t>
            </w:r>
          </w:p>
          <w:p w14:paraId="6D30C39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（或统一社会信用代码）</w:t>
            </w:r>
          </w:p>
        </w:tc>
        <w:tc>
          <w:tcPr>
            <w:tcW w:w="6952" w:type="dxa"/>
            <w:gridSpan w:val="3"/>
            <w:noWrap w:val="0"/>
            <w:vAlign w:val="top"/>
          </w:tcPr>
          <w:p w14:paraId="7E40534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527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5FB5D1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注册资金</w:t>
            </w:r>
          </w:p>
        </w:tc>
        <w:tc>
          <w:tcPr>
            <w:tcW w:w="2591" w:type="dxa"/>
            <w:noWrap w:val="0"/>
            <w:vAlign w:val="top"/>
          </w:tcPr>
          <w:p w14:paraId="4EF9662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2A0C478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邮政编码</w:t>
            </w:r>
          </w:p>
        </w:tc>
        <w:tc>
          <w:tcPr>
            <w:tcW w:w="1660" w:type="dxa"/>
            <w:noWrap w:val="0"/>
            <w:vAlign w:val="top"/>
          </w:tcPr>
          <w:p w14:paraId="31FBB61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2186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6F8A6423">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color w:val="000000"/>
                <w:sz w:val="24"/>
                <w:szCs w:val="24"/>
              </w:rPr>
              <w:t>所属</w:t>
            </w:r>
            <w:r>
              <w:rPr>
                <w:color w:val="000000"/>
                <w:sz w:val="24"/>
                <w:szCs w:val="24"/>
              </w:rPr>
              <w:t>行业</w:t>
            </w:r>
          </w:p>
        </w:tc>
        <w:tc>
          <w:tcPr>
            <w:tcW w:w="2591" w:type="dxa"/>
            <w:noWrap w:val="0"/>
            <w:vAlign w:val="top"/>
          </w:tcPr>
          <w:p w14:paraId="49BFB88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369C74F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从业人员</w:t>
            </w:r>
          </w:p>
        </w:tc>
        <w:tc>
          <w:tcPr>
            <w:tcW w:w="1660" w:type="dxa"/>
            <w:noWrap w:val="0"/>
            <w:vAlign w:val="top"/>
          </w:tcPr>
          <w:p w14:paraId="1C1F725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7D00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80" w:type="dxa"/>
            <w:noWrap w:val="0"/>
            <w:vAlign w:val="center"/>
          </w:tcPr>
          <w:p w14:paraId="01A747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营业收入</w:t>
            </w:r>
          </w:p>
        </w:tc>
        <w:tc>
          <w:tcPr>
            <w:tcW w:w="2591" w:type="dxa"/>
            <w:noWrap w:val="0"/>
            <w:vAlign w:val="top"/>
          </w:tcPr>
          <w:p w14:paraId="088F1D0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76C28BD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资产总额</w:t>
            </w:r>
          </w:p>
        </w:tc>
        <w:tc>
          <w:tcPr>
            <w:tcW w:w="1660" w:type="dxa"/>
            <w:noWrap w:val="0"/>
            <w:vAlign w:val="top"/>
          </w:tcPr>
          <w:p w14:paraId="4C2A8F5E">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AC6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180" w:type="dxa"/>
            <w:noWrap w:val="0"/>
            <w:vAlign w:val="center"/>
          </w:tcPr>
          <w:p w14:paraId="7C617B70">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 xml:space="preserve">公司成立日期 </w:t>
            </w:r>
          </w:p>
        </w:tc>
        <w:tc>
          <w:tcPr>
            <w:tcW w:w="2591" w:type="dxa"/>
            <w:noWrap w:val="0"/>
            <w:vAlign w:val="top"/>
          </w:tcPr>
          <w:p w14:paraId="329D41E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0D70004F">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企业网站网址（如有）</w:t>
            </w:r>
          </w:p>
        </w:tc>
        <w:tc>
          <w:tcPr>
            <w:tcW w:w="1660" w:type="dxa"/>
            <w:noWrap w:val="0"/>
            <w:vAlign w:val="top"/>
          </w:tcPr>
          <w:p w14:paraId="012493B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86D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3180" w:type="dxa"/>
            <w:noWrap w:val="0"/>
            <w:vAlign w:val="center"/>
          </w:tcPr>
          <w:p w14:paraId="44F5D5DA">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企业电话</w:t>
            </w:r>
          </w:p>
        </w:tc>
        <w:tc>
          <w:tcPr>
            <w:tcW w:w="2591" w:type="dxa"/>
            <w:noWrap w:val="0"/>
            <w:vAlign w:val="top"/>
          </w:tcPr>
          <w:p w14:paraId="6BF4B59D">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c>
          <w:tcPr>
            <w:tcW w:w="2701" w:type="dxa"/>
            <w:noWrap w:val="0"/>
            <w:vAlign w:val="center"/>
          </w:tcPr>
          <w:p w14:paraId="45F9F671">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通讯地址</w:t>
            </w:r>
          </w:p>
        </w:tc>
        <w:tc>
          <w:tcPr>
            <w:tcW w:w="1660" w:type="dxa"/>
            <w:noWrap w:val="0"/>
            <w:vAlign w:val="top"/>
          </w:tcPr>
          <w:p w14:paraId="0AEC6804">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BE9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180" w:type="dxa"/>
            <w:noWrap w:val="0"/>
            <w:vAlign w:val="center"/>
          </w:tcPr>
          <w:p w14:paraId="673B5CD7">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公司简介</w:t>
            </w:r>
          </w:p>
        </w:tc>
        <w:tc>
          <w:tcPr>
            <w:tcW w:w="6952" w:type="dxa"/>
            <w:gridSpan w:val="3"/>
            <w:noWrap w:val="0"/>
            <w:vAlign w:val="top"/>
          </w:tcPr>
          <w:p w14:paraId="016E1D45">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3955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180" w:type="dxa"/>
            <w:noWrap w:val="0"/>
            <w:vAlign w:val="center"/>
          </w:tcPr>
          <w:p w14:paraId="627A2E0C">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经营范围</w:t>
            </w:r>
          </w:p>
        </w:tc>
        <w:tc>
          <w:tcPr>
            <w:tcW w:w="6952" w:type="dxa"/>
            <w:gridSpan w:val="3"/>
            <w:noWrap w:val="0"/>
            <w:vAlign w:val="top"/>
          </w:tcPr>
          <w:p w14:paraId="53B83698">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tr w14:paraId="60C6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3180" w:type="dxa"/>
            <w:noWrap w:val="0"/>
            <w:vAlign w:val="center"/>
          </w:tcPr>
          <w:p w14:paraId="64CC71A2">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r>
              <w:rPr>
                <w:rFonts w:hint="eastAsia"/>
                <w:sz w:val="24"/>
                <w:szCs w:val="24"/>
              </w:rPr>
              <w:t>公司拥有资质证书</w:t>
            </w:r>
          </w:p>
        </w:tc>
        <w:tc>
          <w:tcPr>
            <w:tcW w:w="6952" w:type="dxa"/>
            <w:gridSpan w:val="3"/>
            <w:noWrap w:val="0"/>
            <w:vAlign w:val="top"/>
          </w:tcPr>
          <w:p w14:paraId="20D71DD9">
            <w:pPr>
              <w:pStyle w:val="12"/>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szCs w:val="24"/>
              </w:rPr>
            </w:pPr>
          </w:p>
        </w:tc>
      </w:tr>
      <w:bookmarkEnd w:id="44"/>
    </w:tbl>
    <w:p w14:paraId="45438077">
      <w:pPr>
        <w:bidi w:val="0"/>
        <w:rPr>
          <w:rFonts w:hint="eastAsia"/>
        </w:rPr>
      </w:pPr>
    </w:p>
    <w:p w14:paraId="71E3119F">
      <w:pPr>
        <w:rPr>
          <w:rStyle w:val="37"/>
          <w:rFonts w:hint="eastAsia" w:ascii="宋体" w:hAnsi="宋体" w:eastAsia="宋体" w:cs="宋体"/>
          <w:b/>
          <w:bCs/>
          <w:i w:val="0"/>
          <w:caps w:val="0"/>
          <w:color w:val="000000"/>
          <w:spacing w:val="0"/>
          <w:w w:val="100"/>
          <w:kern w:val="0"/>
          <w:sz w:val="32"/>
          <w:szCs w:val="32"/>
          <w:lang w:val="en-US" w:eastAsia="zh-CN" w:bidi="ar-SA"/>
        </w:rPr>
      </w:pPr>
      <w:r>
        <w:rPr>
          <w:rStyle w:val="37"/>
          <w:rFonts w:hint="eastAsia" w:ascii="宋体" w:hAnsi="宋体" w:eastAsia="宋体" w:cs="宋体"/>
          <w:b/>
          <w:bCs/>
          <w:i w:val="0"/>
          <w:caps w:val="0"/>
          <w:color w:val="000000"/>
          <w:spacing w:val="0"/>
          <w:w w:val="100"/>
          <w:kern w:val="0"/>
          <w:sz w:val="32"/>
          <w:szCs w:val="32"/>
          <w:lang w:val="en-US" w:eastAsia="zh-CN" w:bidi="ar-SA"/>
        </w:rPr>
        <w:br w:type="page"/>
      </w:r>
    </w:p>
    <w:p w14:paraId="2453B552">
      <w:pPr>
        <w:pStyle w:val="4"/>
        <w:bidi w:val="0"/>
        <w:rPr>
          <w:rStyle w:val="37"/>
          <w:rFonts w:hint="eastAsia" w:ascii="宋体" w:hAnsi="宋体" w:eastAsia="宋体" w:cs="宋体"/>
          <w:b/>
          <w:bCs/>
          <w:i w:val="0"/>
          <w:caps w:val="0"/>
          <w:color w:val="000000"/>
          <w:spacing w:val="0"/>
          <w:w w:val="100"/>
          <w:kern w:val="0"/>
          <w:sz w:val="32"/>
          <w:szCs w:val="32"/>
          <w:lang w:val="en-US" w:eastAsia="zh-CN" w:bidi="ar-SA"/>
        </w:rPr>
      </w:pPr>
      <w:bookmarkStart w:id="45" w:name="_Toc27251"/>
      <w:r>
        <w:rPr>
          <w:rStyle w:val="37"/>
          <w:rFonts w:hint="eastAsia" w:ascii="宋体" w:hAnsi="宋体" w:eastAsia="宋体" w:cs="宋体"/>
          <w:b/>
          <w:bCs/>
          <w:i w:val="0"/>
          <w:caps w:val="0"/>
          <w:color w:val="000000"/>
          <w:spacing w:val="0"/>
          <w:w w:val="100"/>
          <w:kern w:val="0"/>
          <w:sz w:val="32"/>
          <w:szCs w:val="32"/>
          <w:lang w:val="en-US" w:eastAsia="zh-CN" w:bidi="ar-SA"/>
        </w:rPr>
        <w:t>第四章  询价程序和评审方法</w:t>
      </w:r>
      <w:bookmarkEnd w:id="45"/>
    </w:p>
    <w:tbl>
      <w:tblPr>
        <w:tblStyle w:val="20"/>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ascii="宋体" w:hAnsi="宋体"/>
                <w:b/>
                <w:i w:val="0"/>
                <w:caps w:val="0"/>
                <w:spacing w:val="0"/>
                <w:w w:val="100"/>
                <w:kern w:val="2"/>
                <w:sz w:val="24"/>
                <w:szCs w:val="24"/>
                <w:lang w:val="en-US" w:eastAsia="zh-CN" w:bidi="ar-SA"/>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i w:val="0"/>
                <w:caps w:val="0"/>
                <w:spacing w:val="0"/>
                <w:w w:val="100"/>
                <w:kern w:val="2"/>
                <w:sz w:val="24"/>
                <w:szCs w:val="24"/>
                <w:lang w:val="en-US" w:eastAsia="zh-CN" w:bidi="ar-SA"/>
              </w:rPr>
            </w:pPr>
            <w:r>
              <w:rPr>
                <w:rStyle w:val="37"/>
                <w:rFonts w:hint="eastAsia" w:ascii="宋体" w:hAnsi="宋体"/>
                <w:b/>
                <w:i w:val="0"/>
                <w:caps w:val="0"/>
                <w:spacing w:val="0"/>
                <w:w w:val="100"/>
                <w:kern w:val="2"/>
                <w:sz w:val="24"/>
                <w:szCs w:val="24"/>
                <w:lang w:val="en-US" w:eastAsia="zh-CN" w:bidi="ar-SA"/>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资格</w:t>
            </w:r>
            <w:r>
              <w:rPr>
                <w:rStyle w:val="37"/>
                <w:rFonts w:hint="eastAsia" w:ascii="宋体" w:hAnsi="宋体"/>
                <w:b w:val="0"/>
                <w:i w:val="0"/>
                <w:caps w:val="0"/>
                <w:spacing w:val="0"/>
                <w:w w:val="100"/>
                <w:kern w:val="2"/>
                <w:sz w:val="24"/>
                <w:szCs w:val="24"/>
                <w:lang w:val="en-US" w:eastAsia="zh-CN" w:bidi="ar-SA"/>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hint="eastAsia"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7" w:leftChars="18" w:firstLine="0" w:firstLineChars="0"/>
              <w:textAlignment w:val="auto"/>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2"/>
                <w:sz w:val="24"/>
                <w:szCs w:val="24"/>
                <w:lang w:val="en-US" w:eastAsia="zh-CN" w:bidi="ar-SA"/>
              </w:rPr>
              <w:t>1</w:t>
            </w:r>
            <w:r>
              <w:rPr>
                <w:rStyle w:val="37"/>
                <w:rFonts w:ascii="宋体" w:hAnsi="宋体"/>
                <w:b w:val="0"/>
                <w:i w:val="0"/>
                <w:caps w:val="0"/>
                <w:spacing w:val="0"/>
                <w:w w:val="100"/>
                <w:kern w:val="2"/>
                <w:sz w:val="24"/>
                <w:szCs w:val="24"/>
                <w:lang w:val="en-US" w:eastAsia="zh-CN" w:bidi="ar-SA"/>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37"/>
                <w:rFonts w:ascii="宋体" w:hAnsi="宋体"/>
                <w:b w:val="0"/>
                <w:i w:val="0"/>
                <w:caps w:val="0"/>
                <w:spacing w:val="0"/>
                <w:w w:val="100"/>
                <w:kern w:val="2"/>
                <w:sz w:val="24"/>
                <w:szCs w:val="24"/>
                <w:lang w:val="en-US" w:eastAsia="zh-CN" w:bidi="ar-SA"/>
              </w:rPr>
            </w:pPr>
            <w:r>
              <w:rPr>
                <w:rStyle w:val="37"/>
                <w:rFonts w:ascii="宋体" w:hAnsi="宋体"/>
                <w:b w:val="0"/>
                <w:i w:val="0"/>
                <w:caps w:val="0"/>
                <w:spacing w:val="0"/>
                <w:w w:val="100"/>
                <w:kern w:val="2"/>
                <w:sz w:val="24"/>
                <w:szCs w:val="24"/>
                <w:lang w:val="en-US" w:eastAsia="zh-CN" w:bidi="ar-SA"/>
              </w:rPr>
              <w:t>评审</w:t>
            </w:r>
            <w:r>
              <w:rPr>
                <w:rStyle w:val="37"/>
                <w:rFonts w:hint="eastAsia" w:ascii="宋体" w:hAnsi="宋体"/>
                <w:b w:val="0"/>
                <w:i w:val="0"/>
                <w:caps w:val="0"/>
                <w:spacing w:val="0"/>
                <w:w w:val="100"/>
                <w:kern w:val="2"/>
                <w:sz w:val="24"/>
                <w:szCs w:val="24"/>
                <w:lang w:val="en-US" w:eastAsia="zh-CN" w:bidi="ar-SA"/>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hint="eastAsia" w:ascii="宋体" w:hAnsi="宋体"/>
                <w:b w:val="0"/>
                <w:i w:val="0"/>
                <w:caps w:val="0"/>
                <w:spacing w:val="0"/>
                <w:w w:val="100"/>
                <w:kern w:val="0"/>
                <w:sz w:val="24"/>
                <w:szCs w:val="24"/>
                <w:lang w:val="en-US" w:eastAsia="zh-CN" w:bidi="ar-SA"/>
              </w:rPr>
            </w:pPr>
            <w:r>
              <w:rPr>
                <w:rStyle w:val="37"/>
                <w:rFonts w:ascii="宋体" w:hAnsi="宋体"/>
                <w:b w:val="0"/>
                <w:i w:val="0"/>
                <w:caps w:val="0"/>
                <w:spacing w:val="0"/>
                <w:w w:val="100"/>
                <w:kern w:val="2"/>
                <w:sz w:val="24"/>
                <w:szCs w:val="24"/>
                <w:lang w:val="en-US" w:eastAsia="zh-CN" w:bidi="ar-SA"/>
              </w:rPr>
              <w:t>询价小组</w:t>
            </w:r>
            <w:r>
              <w:rPr>
                <w:rStyle w:val="37"/>
                <w:rFonts w:ascii="宋体" w:hAnsi="宋体"/>
                <w:b w:val="0"/>
                <w:i w:val="0"/>
                <w:caps w:val="0"/>
                <w:spacing w:val="0"/>
                <w:w w:val="100"/>
                <w:kern w:val="0"/>
                <w:sz w:val="24"/>
                <w:szCs w:val="24"/>
                <w:lang w:val="en-US" w:eastAsia="zh-CN" w:bidi="ar-SA"/>
              </w:rPr>
              <w:t>依据法律法规和询价通知书的规定，对响应文件中的资格证明文件等进行审查</w:t>
            </w:r>
            <w:r>
              <w:rPr>
                <w:rStyle w:val="37"/>
                <w:rFonts w:hint="eastAsia" w:ascii="宋体" w:hAnsi="宋体"/>
                <w:b w:val="0"/>
                <w:i w:val="0"/>
                <w:caps w:val="0"/>
                <w:spacing w:val="0"/>
                <w:w w:val="100"/>
                <w:kern w:val="0"/>
                <w:sz w:val="24"/>
                <w:szCs w:val="24"/>
                <w:lang w:val="en-US" w:eastAsia="zh-CN" w:bidi="ar-SA"/>
              </w:rPr>
              <w:t>。</w:t>
            </w:r>
          </w:p>
          <w:p w14:paraId="44995A85">
            <w:pPr>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400" w:lineRule="exact"/>
              <w:ind w:left="37" w:leftChars="18" w:right="42" w:rightChars="20"/>
              <w:jc w:val="both"/>
              <w:textAlignment w:val="baseline"/>
              <w:rPr>
                <w:rStyle w:val="37"/>
                <w:rFonts w:ascii="宋体" w:hAnsi="宋体" w:eastAsia="宋体"/>
                <w:b w:val="0"/>
                <w:i w:val="0"/>
                <w:caps w:val="0"/>
                <w:spacing w:val="0"/>
                <w:w w:val="100"/>
                <w:kern w:val="2"/>
                <w:sz w:val="24"/>
                <w:szCs w:val="24"/>
                <w:lang w:val="en-US" w:eastAsia="zh-CN" w:bidi="ar-SA"/>
              </w:rPr>
            </w:pPr>
            <w:r>
              <w:rPr>
                <w:rStyle w:val="37"/>
                <w:rFonts w:hint="eastAsia" w:ascii="宋体" w:hAnsi="宋体"/>
                <w:b w:val="0"/>
                <w:i w:val="0"/>
                <w:caps w:val="0"/>
                <w:spacing w:val="0"/>
                <w:w w:val="100"/>
                <w:kern w:val="0"/>
                <w:sz w:val="24"/>
                <w:szCs w:val="24"/>
                <w:lang w:val="en-US" w:eastAsia="zh-CN" w:bidi="ar-SA"/>
              </w:rPr>
              <w:t>通过资格审查的供应商，</w:t>
            </w:r>
            <w:r>
              <w:rPr>
                <w:rStyle w:val="37"/>
                <w:rFonts w:ascii="宋体" w:hAnsi="宋体"/>
                <w:b w:val="0"/>
                <w:i w:val="0"/>
                <w:caps w:val="0"/>
                <w:spacing w:val="0"/>
                <w:w w:val="100"/>
                <w:kern w:val="2"/>
                <w:sz w:val="24"/>
                <w:szCs w:val="24"/>
                <w:lang w:val="en-US" w:eastAsia="zh-CN" w:bidi="ar-SA"/>
              </w:rPr>
              <w:t>询价小组应当从质量和服务均能满足采购文件实质性响应要求的供应商中，按照报价由低到高的顺序提出3名以上成交候选人，报价相同的</w:t>
            </w:r>
            <w:r>
              <w:rPr>
                <w:rFonts w:ascii="宋体" w:hAnsi="宋体" w:eastAsia="宋体" w:cs="宋体"/>
                <w:sz w:val="24"/>
                <w:szCs w:val="24"/>
              </w:rPr>
              <w:t>，依次按主要技术指标高优先</w:t>
            </w:r>
            <w:r>
              <w:rPr>
                <w:rFonts w:hint="eastAsia" w:ascii="宋体" w:hAnsi="宋体" w:cs="宋体"/>
                <w:sz w:val="24"/>
                <w:szCs w:val="24"/>
                <w:lang w:eastAsia="zh-CN"/>
              </w:rPr>
              <w:t>，</w:t>
            </w:r>
            <w:r>
              <w:rPr>
                <w:rFonts w:ascii="宋体" w:hAnsi="宋体" w:eastAsia="宋体" w:cs="宋体"/>
                <w:sz w:val="24"/>
                <w:szCs w:val="24"/>
              </w:rPr>
              <w:t>采购劳动关系和谐企业、新兴业态企业的产品</w:t>
            </w:r>
            <w:r>
              <w:rPr>
                <w:rFonts w:hint="eastAsia" w:ascii="宋体" w:hAnsi="宋体" w:cs="宋体"/>
                <w:sz w:val="24"/>
                <w:szCs w:val="24"/>
                <w:lang w:eastAsia="zh-CN"/>
              </w:rPr>
              <w:t>或</w:t>
            </w:r>
            <w:r>
              <w:rPr>
                <w:rFonts w:ascii="宋体" w:hAnsi="宋体" w:eastAsia="宋体" w:cs="宋体"/>
                <w:sz w:val="24"/>
                <w:szCs w:val="24"/>
              </w:rPr>
              <w:t>服务优先的顺序排列，排列各供应商的次序</w:t>
            </w:r>
            <w:r>
              <w:rPr>
                <w:rStyle w:val="37"/>
                <w:rFonts w:ascii="宋体" w:hAnsi="宋体"/>
                <w:b w:val="0"/>
                <w:i w:val="0"/>
                <w:caps w:val="0"/>
                <w:spacing w:val="0"/>
                <w:w w:val="100"/>
                <w:kern w:val="2"/>
                <w:sz w:val="24"/>
                <w:szCs w:val="24"/>
                <w:lang w:val="en-US" w:eastAsia="zh-CN" w:bidi="ar-SA"/>
              </w:rPr>
              <w:t>并编写评审报告。评审报告应当由询价小组全体人员签字认可。</w:t>
            </w:r>
          </w:p>
        </w:tc>
      </w:tr>
    </w:tbl>
    <w:p w14:paraId="1B72B6ED">
      <w:pPr>
        <w:pStyle w:val="32"/>
        <w:widowControl/>
        <w:snapToGrid/>
        <w:spacing w:before="0" w:beforeAutospacing="0" w:after="0" w:afterAutospacing="0" w:line="360" w:lineRule="auto"/>
        <w:jc w:val="both"/>
        <w:textAlignment w:val="baseline"/>
        <w:rPr>
          <w:rStyle w:val="37"/>
          <w:rFonts w:ascii="宋体" w:hAnsi="宋体" w:eastAsia="宋体"/>
          <w:b w:val="0"/>
          <w:i w:val="0"/>
          <w:caps w:val="0"/>
          <w:spacing w:val="0"/>
          <w:w w:val="100"/>
          <w:kern w:val="2"/>
          <w:sz w:val="24"/>
          <w:szCs w:val="24"/>
          <w:lang w:val="en-US" w:eastAsia="zh-CN" w:bidi="ar-SA"/>
        </w:rPr>
      </w:pPr>
    </w:p>
    <w:sectPr>
      <w:footerReference r:id="rId10" w:type="first"/>
      <w:footerReference r:id="rId9" w:type="default"/>
      <w:pgSz w:w="11906" w:h="16838"/>
      <w:pgMar w:top="936" w:right="1532" w:bottom="936" w:left="1134" w:header="510" w:footer="680" w:gutter="0"/>
      <w:pgBorders>
        <w:top w:val="none" w:sz="0" w:space="0"/>
        <w:left w:val="none" w:sz="0" w:space="0"/>
        <w:bottom w:val="none" w:sz="0" w:space="0"/>
        <w:right w:val="none" w:sz="0" w:space="0"/>
      </w:pgBorders>
      <w:lnNumType w:countBy="0"/>
      <w:pgNumType w:fmt="decimal" w:start="1"/>
      <w:cols w:space="425" w:num="1"/>
      <w:vAlign w:val="top"/>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B51F">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6690"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5926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HMPLwe6AQAAcQMAAA4AAAAAAAAAAQAgAAAAIwEAAGRycy9lMm9Eb2MueG1sUEsFBgAA&#10;AAAGAAYAWQEAAE8FAAAAAA==&#10;">
              <v:fill on="f" focussize="0,0"/>
              <v:stroke on="f"/>
              <v:imagedata o:title=""/>
              <o:lock v:ext="edit" aspectratio="f"/>
              <v:textbox inset="0mm,0mm,0mm,0mm">
                <w:txbxContent>
                  <w:p w14:paraId="219A67E9">
                    <w:pPr>
                      <w:pStyle w:val="14"/>
                      <w:widowControl/>
                      <w:spacing w:line="240" w:lineRule="atLeast"/>
                      <w:jc w:val="left"/>
                      <w:textAlignment w:val="baseline"/>
                      <w:rPr>
                        <w:rStyle w:val="37"/>
                        <w:kern w:val="0"/>
                        <w:sz w:val="18"/>
                        <w:szCs w:val="20"/>
                        <w:lang w:val="en-US" w:eastAsia="zh-CN" w:bidi="ar-SA"/>
                      </w:rPr>
                    </w:pPr>
                  </w:p>
                  <w:p w14:paraId="1EDF740F">
                    <w:pPr>
                      <w:widowControl/>
                      <w:wordWrap/>
                      <w:topLinePunct/>
                      <w:autoSpaceDN/>
                      <w:textAlignment w:val="baseline"/>
                      <w:rPr>
                        <w:rStyle w:val="37"/>
                      </w:rPr>
                    </w:pPr>
                  </w:p>
                </w:txbxContent>
              </v:textbox>
            </v:shape>
          </w:pict>
        </mc:Fallback>
      </mc:AlternateContent>
    </w:r>
  </w:p>
  <w:p w14:paraId="011DA615">
    <w:pPr>
      <w:pStyle w:val="14"/>
      <w:widowControl/>
      <w:spacing w:line="240" w:lineRule="atLeast"/>
      <w:ind w:right="360"/>
      <w:jc w:val="left"/>
      <w:textAlignment w:val="baseline"/>
      <w:rPr>
        <w:rStyle w:val="37"/>
        <w:kern w:val="0"/>
        <w:sz w:val="16"/>
        <w:szCs w:val="16"/>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38AAE">
    <w:pPr>
      <w:pStyle w:val="14"/>
      <w:widowControl/>
      <w:spacing w:line="240" w:lineRule="atLeast"/>
      <w:jc w:val="center"/>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yOUo7YBAAB0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Tb0PeUOG5x4afvT6cfv04/&#10;v5H5ddan97HGskePhWm4hQFfzRSPGMy0BxVs/iIhgnlU93hRVw6JiHxpuVguK0wJzE0O4rPn6z7E&#10;dC/Bkmw0NOD6iqr88DGmsXQqyd0c3GljygqN+yuAmDnC8uzjjNlKw3Y4E9pCe0Q+5oNDMfPDmIww&#10;GdvJ2Pugdx2OU1gXSFxGmfv8cPK2//RL4+ef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FsjlKO2AQAAdAMAAA4AAAAAAAAAAQAgAAAAIQEAAGRycy9lMm9Eb2MueG1sUEsFBgAAAAAGAAYA&#10;WQEAAEkFAAAAAA==&#10;">
              <v:fill on="f" focussize="0,0"/>
              <v:stroke on="f"/>
              <v:imagedata o:title=""/>
              <o:lock v:ext="edit" aspectratio="f"/>
              <v:textbox inset="0mm,0mm,0mm,0mm">
                <w:txbxContent>
                  <w:p w14:paraId="36579DA0">
                    <w:pPr>
                      <w:pStyle w:val="14"/>
                      <w:widowControl/>
                      <w:spacing w:line="240" w:lineRule="atLeast"/>
                      <w:jc w:val="left"/>
                      <w:textAlignment w:val="baseline"/>
                      <w:rPr>
                        <w:rStyle w:val="37"/>
                        <w:kern w:val="0"/>
                        <w:sz w:val="18"/>
                        <w:szCs w:val="20"/>
                        <w:lang w:val="en-US" w:eastAsia="zh-CN" w:bidi="ar-SA"/>
                      </w:rPr>
                    </w:pPr>
                  </w:p>
                  <w:p w14:paraId="62023E97">
                    <w:pPr>
                      <w:widowControl/>
                      <w:wordWrap/>
                      <w:topLinePunct/>
                      <w:autoSpaceDN/>
                      <w:textAlignment w:val="baseline"/>
                      <w:rPr>
                        <w:rStyle w:val="37"/>
                      </w:rPr>
                    </w:pPr>
                  </w:p>
                </w:txbxContent>
              </v:textbox>
            </v:shape>
          </w:pict>
        </mc:Fallback>
      </mc:AlternateContent>
    </w:r>
  </w:p>
  <w:p w14:paraId="4860F221">
    <w:pPr>
      <w:pStyle w:val="14"/>
      <w:widowControl/>
      <w:spacing w:line="240" w:lineRule="atLeast"/>
      <w:jc w:val="left"/>
      <w:textAlignment w:val="baseline"/>
      <w:rPr>
        <w:rStyle w:val="37"/>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BBA0">
    <w:pPr>
      <w:pStyle w:val="14"/>
      <w:widowControl/>
      <w:spacing w:line="240" w:lineRule="atLeast"/>
      <w:jc w:val="both"/>
      <w:textAlignment w:val="baseline"/>
      <w:rPr>
        <w:rStyle w:val="37"/>
        <w:kern w:val="0"/>
        <w:sz w:val="18"/>
        <w:szCs w:val="20"/>
        <w:lang w:val="en-US" w:eastAsia="zh-CN" w:bidi="ar-SA"/>
      </w:rPr>
    </w:pPr>
    <w:r>
      <w:rPr>
        <w:rStyle w:val="37"/>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6690"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1312;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OCW831AAAAAMBAAAPAAAAAAAAAAEAIAAAACIAAABkcnMvZG93bnJldi54bWxQSwECFAAUAAAA&#10;CACHTuJAVUoIwbkBAABxAwAADgAAAAAAAAABACAAAAAjAQAAZHJzL2Uyb0RvYy54bWxQSwUGAAAA&#10;AAYABgBZAQAATgUAAAAA&#10;">
              <v:fill on="f" focussize="0,0"/>
              <v:stroke on="f"/>
              <v:imagedata o:title=""/>
              <o:lock v:ext="edit" aspectratio="f"/>
              <v:textbox inset="0mm,0mm,0mm,0mm">
                <w:txbxContent>
                  <w:p w14:paraId="51757FD3">
                    <w:pPr>
                      <w:pStyle w:val="14"/>
                      <w:widowControl/>
                      <w:spacing w:line="240" w:lineRule="atLeast"/>
                      <w:jc w:val="left"/>
                      <w:textAlignment w:val="baseline"/>
                      <w:rPr>
                        <w:rStyle w:val="37"/>
                        <w:kern w:val="0"/>
                        <w:sz w:val="18"/>
                        <w:szCs w:val="20"/>
                        <w:lang w:val="en-US" w:eastAsia="zh-CN" w:bidi="ar-SA"/>
                      </w:rPr>
                    </w:pPr>
                  </w:p>
                  <w:p w14:paraId="1EFB9D32">
                    <w:pPr>
                      <w:widowControl/>
                      <w:wordWrap/>
                      <w:topLinePunct/>
                      <w:autoSpaceDN/>
                      <w:textAlignment w:val="baseline"/>
                      <w:rPr>
                        <w:rStyle w:val="37"/>
                      </w:rPr>
                    </w:pPr>
                  </w:p>
                </w:txbxContent>
              </v:textbox>
            </v:shape>
          </w:pict>
        </mc:Fallback>
      </mc:AlternateContent>
    </w:r>
  </w:p>
  <w:p w14:paraId="0880C9FA">
    <w:pPr>
      <w:pStyle w:val="14"/>
      <w:widowControl/>
      <w:spacing w:line="240" w:lineRule="atLeast"/>
      <w:ind w:right="360"/>
      <w:jc w:val="left"/>
      <w:textAlignment w:val="baseline"/>
      <w:rPr>
        <w:rStyle w:val="37"/>
        <w:kern w:val="0"/>
        <w:sz w:val="16"/>
        <w:szCs w:val="16"/>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5CD">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D451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3D4511">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ZlWSXbUBAAB1AwAADgAAAAAAAAABACAAAAAhAQAAZHJzL2Uyb0RvYy54bWxQSwUGAAAAAAYABgBZ&#10;AQAASAUAAAAA&#10;">
              <v:fill on="f" focussize="0,0"/>
              <v:stroke on="f"/>
              <v:imagedata o:title=""/>
              <o:lock v:ext="edit" aspectratio="f"/>
              <v:textbox inset="0mm,0mm,0mm,0mm">
                <w:txbxContent>
                  <w:p w14:paraId="2CA60D15">
                    <w:pPr>
                      <w:pStyle w:val="14"/>
                      <w:widowControl/>
                      <w:spacing w:line="240" w:lineRule="atLeast"/>
                      <w:jc w:val="left"/>
                      <w:textAlignment w:val="baseline"/>
                      <w:rPr>
                        <w:rStyle w:val="37"/>
                        <w:kern w:val="0"/>
                        <w:sz w:val="18"/>
                        <w:szCs w:val="20"/>
                        <w:lang w:val="en-US" w:eastAsia="zh-CN" w:bidi="ar-SA"/>
                      </w:rPr>
                    </w:pPr>
                  </w:p>
                  <w:p w14:paraId="7AB206E9">
                    <w:pPr>
                      <w:widowControl/>
                      <w:wordWrap/>
                      <w:topLinePunct/>
                      <w:autoSpaceDN/>
                      <w:textAlignment w:val="baseline"/>
                      <w:rPr>
                        <w:rStyle w:val="37"/>
                      </w:rPr>
                    </w:pPr>
                  </w:p>
                </w:txbxContent>
              </v:textbox>
            </v:shape>
          </w:pict>
        </mc:Fallback>
      </mc:AlternateContent>
    </w:r>
  </w:p>
  <w:p w14:paraId="00B7F66A">
    <w:pPr>
      <w:pStyle w:val="14"/>
      <w:widowControl/>
      <w:spacing w:line="240" w:lineRule="atLeast"/>
      <w:jc w:val="left"/>
      <w:textAlignment w:val="baseline"/>
      <w:rPr>
        <w:rStyle w:val="37"/>
        <w:kern w:val="0"/>
        <w:sz w:val="18"/>
        <w:szCs w:val="20"/>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88DA9">
    <w:pPr>
      <w:pStyle w:val="14"/>
      <w:widowControl/>
      <w:spacing w:line="240" w:lineRule="atLeast"/>
      <w:jc w:val="both"/>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774E9">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774E9">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669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6690" cy="152400"/>
                      </a:xfrm>
                      <a:prstGeom prst="rect">
                        <a:avLst/>
                      </a:prstGeom>
                      <a:noFill/>
                      <a:ln>
                        <a:noFill/>
                      </a:ln>
                    </wps:spPr>
                    <wps:txbx>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wps:txbx>
                    <wps:bodyPr lIns="0" tIns="0" rIns="0" bIns="0" upright="1"/>
                  </wps:wsp>
                </a:graphicData>
              </a:graphic>
            </wp:anchor>
          </w:drawing>
        </mc:Choice>
        <mc:Fallback>
          <w:pict>
            <v:shape id="_x0000_s1026" o:spid="_x0000_s1026" o:spt="202" type="#_x0000_t202" style="position:absolute;left:0pt;margin-top:0pt;height:12pt;width:14.7pt;mso-position-horizontal:center;mso-position-horizontal-relative:margin;z-index:251664384;mso-width-relative:page;mso-height-relative:page;" filled="f" stroked="f" coordsize="21600,21600" o:gfxdata="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glvN9QAAAADAQAADwAAAAAAAAABACAAAAAiAAAAZHJzL2Rvd25yZXYueG1sUEsBAhQAFAAA&#10;AAgAh07iQOwuiiu6AQAAcwMAAA4AAAAAAAAAAQAgAAAAIwEAAGRycy9lMm9Eb2MueG1sUEsFBgAA&#10;AAAGAAYAWQEAAE8FAAAAAA==&#10;">
              <v:fill on="f" focussize="0,0"/>
              <v:stroke on="f"/>
              <v:imagedata o:title=""/>
              <o:lock v:ext="edit" aspectratio="f"/>
              <v:textbox inset="0mm,0mm,0mm,0mm">
                <w:txbxContent>
                  <w:p w14:paraId="5EFDF31F">
                    <w:pPr>
                      <w:pStyle w:val="14"/>
                      <w:widowControl/>
                      <w:spacing w:line="240" w:lineRule="atLeast"/>
                      <w:jc w:val="left"/>
                      <w:textAlignment w:val="baseline"/>
                      <w:rPr>
                        <w:rStyle w:val="37"/>
                        <w:kern w:val="0"/>
                        <w:sz w:val="18"/>
                        <w:szCs w:val="20"/>
                        <w:lang w:val="en-US" w:eastAsia="zh-CN" w:bidi="ar-SA"/>
                      </w:rPr>
                    </w:pPr>
                  </w:p>
                  <w:p w14:paraId="61C96CBC">
                    <w:pPr>
                      <w:widowControl/>
                      <w:wordWrap/>
                      <w:topLinePunct/>
                      <w:autoSpaceDN/>
                      <w:textAlignment w:val="baseline"/>
                      <w:rPr>
                        <w:rStyle w:val="37"/>
                      </w:rPr>
                    </w:pPr>
                  </w:p>
                </w:txbxContent>
              </v:textbox>
            </v:shape>
          </w:pict>
        </mc:Fallback>
      </mc:AlternateContent>
    </w:r>
  </w:p>
  <w:p w14:paraId="0EF6E02C">
    <w:pPr>
      <w:pStyle w:val="14"/>
      <w:widowControl/>
      <w:spacing w:line="240" w:lineRule="atLeast"/>
      <w:ind w:right="360"/>
      <w:jc w:val="left"/>
      <w:textAlignment w:val="baseline"/>
      <w:rPr>
        <w:rStyle w:val="37"/>
        <w:kern w:val="0"/>
        <w:sz w:val="16"/>
        <w:szCs w:val="16"/>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3115">
    <w:pPr>
      <w:pStyle w:val="14"/>
      <w:widowControl/>
      <w:spacing w:line="240" w:lineRule="atLeast"/>
      <w:jc w:val="center"/>
      <w:textAlignment w:val="baseline"/>
      <w:rPr>
        <w:rStyle w:val="37"/>
        <w:kern w:val="0"/>
        <w:sz w:val="18"/>
        <w:szCs w:val="20"/>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9915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199154">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Style w:val="37"/>
        <w:kern w:val="0"/>
        <w:sz w:val="18"/>
        <w:szCs w:val="20"/>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wps:txbx>
                    <wps:bodyPr lIns="0" tIns="0" rIns="0" bIns="0" upright="1"/>
                  </wps:wsp>
                </a:graphicData>
              </a:graphic>
            </wp:anchor>
          </w:drawing>
        </mc:Choice>
        <mc:Fallback>
          <w:pict>
            <v:shape id="文本框 13"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gkl2q2AQAAdQMAAA4AAAAAAAAAAQAgAAAAIQEAAGRycy9lMm9Eb2MueG1sUEsFBgAAAAAGAAYA&#10;WQEAAEkFAAAAAA==&#10;">
              <v:fill on="f" focussize="0,0"/>
              <v:stroke on="f"/>
              <v:imagedata o:title=""/>
              <o:lock v:ext="edit" aspectratio="f"/>
              <v:textbox inset="0mm,0mm,0mm,0mm">
                <w:txbxContent>
                  <w:p w14:paraId="5EF7324E">
                    <w:pPr>
                      <w:pStyle w:val="14"/>
                      <w:widowControl/>
                      <w:spacing w:line="240" w:lineRule="atLeast"/>
                      <w:jc w:val="left"/>
                      <w:textAlignment w:val="baseline"/>
                      <w:rPr>
                        <w:rStyle w:val="37"/>
                        <w:kern w:val="0"/>
                        <w:sz w:val="18"/>
                        <w:szCs w:val="20"/>
                        <w:lang w:val="en-US" w:eastAsia="zh-CN" w:bidi="ar-SA"/>
                      </w:rPr>
                    </w:pPr>
                  </w:p>
                  <w:p w14:paraId="739638D6">
                    <w:pPr>
                      <w:widowControl/>
                      <w:wordWrap/>
                      <w:topLinePunct/>
                      <w:autoSpaceDN/>
                      <w:textAlignment w:val="baseline"/>
                      <w:rPr>
                        <w:rStyle w:val="37"/>
                      </w:rPr>
                    </w:pPr>
                  </w:p>
                </w:txbxContent>
              </v:textbox>
            </v:shape>
          </w:pict>
        </mc:Fallback>
      </mc:AlternateContent>
    </w:r>
  </w:p>
  <w:p w14:paraId="1CD07F83">
    <w:pPr>
      <w:pStyle w:val="14"/>
      <w:widowControl/>
      <w:spacing w:line="240" w:lineRule="atLeast"/>
      <w:jc w:val="left"/>
      <w:textAlignment w:val="baseline"/>
      <w:rPr>
        <w:rStyle w:val="37"/>
        <w:kern w:val="0"/>
        <w:sz w:val="18"/>
        <w:szCs w:val="20"/>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55"/>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昆明市呈贡区第一中学安防物品采购项目                                                      询价通知书</w:t>
    </w:r>
    <w:r>
      <w:rPr>
        <w:rStyle w:val="37"/>
        <w:rFonts w:ascii="宋体" w:hAnsi="宋体"/>
        <w:b/>
        <w:bCs/>
        <w:kern w:val="0"/>
        <w:sz w:val="18"/>
        <w:szCs w:val="18"/>
        <w:lang w:val="en-US" w:eastAsia="zh-CN" w:bidi="ar-SA"/>
      </w:rPr>
      <w:t xml:space="preserve">  </w:t>
    </w:r>
    <w:r>
      <w:rPr>
        <w:rStyle w:val="37"/>
        <w:rFonts w:ascii="宋体" w:hAnsi="宋体"/>
        <w:kern w:val="0"/>
        <w:sz w:val="16"/>
        <w:szCs w:val="15"/>
        <w:lang w:val="en-US" w:eastAsia="zh-CN" w:bidi="ar-SA"/>
      </w:rPr>
      <w:t xml:space="preserve">   </w:t>
    </w:r>
    <w:r>
      <w:rPr>
        <w:rStyle w:val="37"/>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F47D4">
    <w:pPr>
      <w:pStyle w:val="55"/>
      <w:widowControl/>
      <w:pBdr>
        <w:bottom w:val="single" w:color="000000" w:sz="4" w:space="0"/>
      </w:pBdr>
      <w:jc w:val="left"/>
      <w:textAlignment w:val="baseline"/>
      <w:rPr>
        <w:rStyle w:val="37"/>
        <w:rFonts w:ascii="宋体"/>
        <w:kern w:val="0"/>
        <w:sz w:val="15"/>
        <w:szCs w:val="15"/>
        <w:lang w:val="en-US" w:eastAsia="zh-CN" w:bidi="ar-SA"/>
      </w:rPr>
    </w:pPr>
    <w:r>
      <w:rPr>
        <w:rStyle w:val="37"/>
        <w:rFonts w:hint="eastAsia" w:hAnsi="宋体"/>
        <w:b/>
        <w:bCs/>
        <w:kern w:val="0"/>
        <w:sz w:val="18"/>
        <w:szCs w:val="18"/>
        <w:lang w:val="en-US" w:eastAsia="zh-CN" w:bidi="ar-SA"/>
      </w:rPr>
      <w:t>昆明市呈贡区第一中学安防物品采购项目                                                      询价通知书</w:t>
    </w:r>
    <w:r>
      <w:rPr>
        <w:rStyle w:val="37"/>
        <w:rFonts w:ascii="宋体" w:hAnsi="宋体"/>
        <w:b/>
        <w:bCs/>
        <w:kern w:val="0"/>
        <w:sz w:val="15"/>
        <w:szCs w:val="15"/>
        <w:lang w:val="en-US" w:eastAsia="zh-CN" w:bidi="ar-SA"/>
      </w:rPr>
      <w:t xml:space="preserve"> </w:t>
    </w:r>
    <w:r>
      <w:rPr>
        <w:rStyle w:val="37"/>
        <w:rFonts w:ascii="宋体" w:hAnsi="宋体"/>
        <w:kern w:val="0"/>
        <w:sz w:val="15"/>
        <w:szCs w:val="15"/>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BEDAC"/>
    <w:multiLevelType w:val="singleLevel"/>
    <w:tmpl w:val="83CBEDAC"/>
    <w:lvl w:ilvl="0" w:tentative="0">
      <w:start w:val="1"/>
      <w:numFmt w:val="chineseCounting"/>
      <w:suff w:val="space"/>
      <w:lvlText w:val="第%1章"/>
      <w:lvlJc w:val="left"/>
      <w:rPr>
        <w:rFonts w:hint="eastAsia"/>
      </w:rPr>
    </w:lvl>
  </w:abstractNum>
  <w:abstractNum w:abstractNumId="1">
    <w:nsid w:val="4209A39F"/>
    <w:multiLevelType w:val="singleLevel"/>
    <w:tmpl w:val="4209A3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OWJhM2U4OTIwMDg1N2IwODA2MTllMzAxOWVkMDMifQ=="/>
  </w:docVars>
  <w:rsids>
    <w:rsidRoot w:val="00000000"/>
    <w:rsid w:val="00391C92"/>
    <w:rsid w:val="00D40D69"/>
    <w:rsid w:val="01BD17FD"/>
    <w:rsid w:val="020057BC"/>
    <w:rsid w:val="02404E4B"/>
    <w:rsid w:val="024A1648"/>
    <w:rsid w:val="02C941D1"/>
    <w:rsid w:val="034F46D6"/>
    <w:rsid w:val="035E2B6B"/>
    <w:rsid w:val="03EE0EF6"/>
    <w:rsid w:val="041B0E71"/>
    <w:rsid w:val="042C3C47"/>
    <w:rsid w:val="045A6231"/>
    <w:rsid w:val="046C12B8"/>
    <w:rsid w:val="04823B5D"/>
    <w:rsid w:val="0482647D"/>
    <w:rsid w:val="050D470B"/>
    <w:rsid w:val="05976809"/>
    <w:rsid w:val="05EA6938"/>
    <w:rsid w:val="05F01D69"/>
    <w:rsid w:val="060101C2"/>
    <w:rsid w:val="062D1003"/>
    <w:rsid w:val="06814072"/>
    <w:rsid w:val="06F51A39"/>
    <w:rsid w:val="077E797D"/>
    <w:rsid w:val="07A611BD"/>
    <w:rsid w:val="0809664E"/>
    <w:rsid w:val="0886134D"/>
    <w:rsid w:val="08E037B6"/>
    <w:rsid w:val="08FD2989"/>
    <w:rsid w:val="091A1507"/>
    <w:rsid w:val="0949205C"/>
    <w:rsid w:val="099170AF"/>
    <w:rsid w:val="099E1F14"/>
    <w:rsid w:val="09FE4EDF"/>
    <w:rsid w:val="0BEB7D3C"/>
    <w:rsid w:val="0CB63A18"/>
    <w:rsid w:val="0CEF349C"/>
    <w:rsid w:val="0D591888"/>
    <w:rsid w:val="0D7E1AE8"/>
    <w:rsid w:val="0D935A9B"/>
    <w:rsid w:val="0DE34399"/>
    <w:rsid w:val="0E0464C5"/>
    <w:rsid w:val="0E054DD9"/>
    <w:rsid w:val="0E2E40B0"/>
    <w:rsid w:val="0E3302DF"/>
    <w:rsid w:val="0E625C06"/>
    <w:rsid w:val="0F276507"/>
    <w:rsid w:val="0F3F48B5"/>
    <w:rsid w:val="0F4A0448"/>
    <w:rsid w:val="0F4C5F6E"/>
    <w:rsid w:val="0F8C6CB2"/>
    <w:rsid w:val="0FC72C20"/>
    <w:rsid w:val="1067228F"/>
    <w:rsid w:val="10E01064"/>
    <w:rsid w:val="11380EA0"/>
    <w:rsid w:val="115560EE"/>
    <w:rsid w:val="11765524"/>
    <w:rsid w:val="118E286E"/>
    <w:rsid w:val="119500A0"/>
    <w:rsid w:val="11B86D77"/>
    <w:rsid w:val="11CE2534"/>
    <w:rsid w:val="12C86253"/>
    <w:rsid w:val="12EE732C"/>
    <w:rsid w:val="130A68F5"/>
    <w:rsid w:val="13511DA5"/>
    <w:rsid w:val="13616A90"/>
    <w:rsid w:val="136E0BA9"/>
    <w:rsid w:val="137B32C6"/>
    <w:rsid w:val="144C4E1E"/>
    <w:rsid w:val="14553B17"/>
    <w:rsid w:val="14F83400"/>
    <w:rsid w:val="14FC2791"/>
    <w:rsid w:val="153C43CD"/>
    <w:rsid w:val="1567011B"/>
    <w:rsid w:val="15BD6FF9"/>
    <w:rsid w:val="15FC27AC"/>
    <w:rsid w:val="165B783A"/>
    <w:rsid w:val="168374BF"/>
    <w:rsid w:val="16A86180"/>
    <w:rsid w:val="174136DB"/>
    <w:rsid w:val="1768590F"/>
    <w:rsid w:val="17800C90"/>
    <w:rsid w:val="1781674E"/>
    <w:rsid w:val="17C36808"/>
    <w:rsid w:val="18093D0F"/>
    <w:rsid w:val="192B25CB"/>
    <w:rsid w:val="192B3098"/>
    <w:rsid w:val="195E16BF"/>
    <w:rsid w:val="19612E6F"/>
    <w:rsid w:val="1A4873B6"/>
    <w:rsid w:val="1A4C37C1"/>
    <w:rsid w:val="1A7D1243"/>
    <w:rsid w:val="1ADE2AA6"/>
    <w:rsid w:val="1D1327C1"/>
    <w:rsid w:val="1D3249BE"/>
    <w:rsid w:val="1DAF2B1D"/>
    <w:rsid w:val="1E693DB7"/>
    <w:rsid w:val="1E71507C"/>
    <w:rsid w:val="1EA8490B"/>
    <w:rsid w:val="1ED034ED"/>
    <w:rsid w:val="1F253983"/>
    <w:rsid w:val="1F4C5B16"/>
    <w:rsid w:val="1F617814"/>
    <w:rsid w:val="1FC753EA"/>
    <w:rsid w:val="2012571E"/>
    <w:rsid w:val="201C7BDE"/>
    <w:rsid w:val="20227C95"/>
    <w:rsid w:val="20684BD2"/>
    <w:rsid w:val="21426520"/>
    <w:rsid w:val="22220306"/>
    <w:rsid w:val="22543660"/>
    <w:rsid w:val="22585144"/>
    <w:rsid w:val="22A51181"/>
    <w:rsid w:val="22A719E1"/>
    <w:rsid w:val="22B84797"/>
    <w:rsid w:val="23815502"/>
    <w:rsid w:val="239C57C3"/>
    <w:rsid w:val="23B26890"/>
    <w:rsid w:val="23D0450C"/>
    <w:rsid w:val="241030E8"/>
    <w:rsid w:val="24216842"/>
    <w:rsid w:val="242960A0"/>
    <w:rsid w:val="24875A24"/>
    <w:rsid w:val="24903B73"/>
    <w:rsid w:val="24C176AF"/>
    <w:rsid w:val="2503311B"/>
    <w:rsid w:val="257C2106"/>
    <w:rsid w:val="25F72234"/>
    <w:rsid w:val="26B446CD"/>
    <w:rsid w:val="273D570B"/>
    <w:rsid w:val="273F2CF0"/>
    <w:rsid w:val="27F5599D"/>
    <w:rsid w:val="28035FB0"/>
    <w:rsid w:val="286C6CD8"/>
    <w:rsid w:val="28D42E04"/>
    <w:rsid w:val="29167B97"/>
    <w:rsid w:val="296E14AB"/>
    <w:rsid w:val="297E6414"/>
    <w:rsid w:val="29AC181D"/>
    <w:rsid w:val="2A9211C9"/>
    <w:rsid w:val="2ABE3D6C"/>
    <w:rsid w:val="2AC27A51"/>
    <w:rsid w:val="2AC7623B"/>
    <w:rsid w:val="2C714D26"/>
    <w:rsid w:val="2CA16A5B"/>
    <w:rsid w:val="2D26209C"/>
    <w:rsid w:val="2D3B221F"/>
    <w:rsid w:val="2D9A2E53"/>
    <w:rsid w:val="2DEE0B8D"/>
    <w:rsid w:val="2E1012BF"/>
    <w:rsid w:val="2E1541D5"/>
    <w:rsid w:val="2E3031D3"/>
    <w:rsid w:val="2EED2E27"/>
    <w:rsid w:val="2F1523C9"/>
    <w:rsid w:val="2F300796"/>
    <w:rsid w:val="2F611A30"/>
    <w:rsid w:val="2F860BD0"/>
    <w:rsid w:val="2FC33BD3"/>
    <w:rsid w:val="304C35E0"/>
    <w:rsid w:val="30F53B0C"/>
    <w:rsid w:val="31360861"/>
    <w:rsid w:val="314D409C"/>
    <w:rsid w:val="31886E82"/>
    <w:rsid w:val="31F07AF7"/>
    <w:rsid w:val="32024E86"/>
    <w:rsid w:val="32525C73"/>
    <w:rsid w:val="32854478"/>
    <w:rsid w:val="32F26CA9"/>
    <w:rsid w:val="33560402"/>
    <w:rsid w:val="33EB36F8"/>
    <w:rsid w:val="34014CC9"/>
    <w:rsid w:val="34891DC6"/>
    <w:rsid w:val="34E35782"/>
    <w:rsid w:val="34EE1A86"/>
    <w:rsid w:val="34F464AF"/>
    <w:rsid w:val="350B3991"/>
    <w:rsid w:val="351135F4"/>
    <w:rsid w:val="35AD335B"/>
    <w:rsid w:val="35D62495"/>
    <w:rsid w:val="36212FBF"/>
    <w:rsid w:val="36315D3A"/>
    <w:rsid w:val="366A124C"/>
    <w:rsid w:val="36C9557B"/>
    <w:rsid w:val="37847DD8"/>
    <w:rsid w:val="37E05B4F"/>
    <w:rsid w:val="37F9442C"/>
    <w:rsid w:val="37F963E3"/>
    <w:rsid w:val="38016A62"/>
    <w:rsid w:val="380D6333"/>
    <w:rsid w:val="3882287D"/>
    <w:rsid w:val="38983285"/>
    <w:rsid w:val="38BF587F"/>
    <w:rsid w:val="395B30CE"/>
    <w:rsid w:val="39726893"/>
    <w:rsid w:val="3A0D4272"/>
    <w:rsid w:val="3AE5336D"/>
    <w:rsid w:val="3AEB0C6E"/>
    <w:rsid w:val="3B1D4ADF"/>
    <w:rsid w:val="3B777157"/>
    <w:rsid w:val="3C0D4B53"/>
    <w:rsid w:val="3CE753A4"/>
    <w:rsid w:val="3D8C3856"/>
    <w:rsid w:val="3DB17760"/>
    <w:rsid w:val="3E573E64"/>
    <w:rsid w:val="3E927592"/>
    <w:rsid w:val="3EA6303D"/>
    <w:rsid w:val="3F3441A5"/>
    <w:rsid w:val="3F817BE4"/>
    <w:rsid w:val="3F9D237F"/>
    <w:rsid w:val="3FAF13AE"/>
    <w:rsid w:val="40134D27"/>
    <w:rsid w:val="401364B0"/>
    <w:rsid w:val="41917295"/>
    <w:rsid w:val="41924A30"/>
    <w:rsid w:val="41BC6021"/>
    <w:rsid w:val="420E24DB"/>
    <w:rsid w:val="4250579A"/>
    <w:rsid w:val="42A77656"/>
    <w:rsid w:val="42F44F88"/>
    <w:rsid w:val="43851473"/>
    <w:rsid w:val="43A07AF1"/>
    <w:rsid w:val="440A7BCA"/>
    <w:rsid w:val="444E33DA"/>
    <w:rsid w:val="446334B5"/>
    <w:rsid w:val="44854F86"/>
    <w:rsid w:val="44EB230A"/>
    <w:rsid w:val="45060ECA"/>
    <w:rsid w:val="45392F0B"/>
    <w:rsid w:val="45D93CF8"/>
    <w:rsid w:val="46076F56"/>
    <w:rsid w:val="460D5750"/>
    <w:rsid w:val="469D633C"/>
    <w:rsid w:val="46D52711"/>
    <w:rsid w:val="46F74436"/>
    <w:rsid w:val="47367565"/>
    <w:rsid w:val="476D64A6"/>
    <w:rsid w:val="47BA3116"/>
    <w:rsid w:val="47D413D8"/>
    <w:rsid w:val="48472CF4"/>
    <w:rsid w:val="494476DB"/>
    <w:rsid w:val="4951734B"/>
    <w:rsid w:val="49D67499"/>
    <w:rsid w:val="4A013822"/>
    <w:rsid w:val="4A0D4037"/>
    <w:rsid w:val="4A1A169E"/>
    <w:rsid w:val="4A596646"/>
    <w:rsid w:val="4C0C539A"/>
    <w:rsid w:val="4C1B1C30"/>
    <w:rsid w:val="4C34083C"/>
    <w:rsid w:val="4C5559F4"/>
    <w:rsid w:val="4C6E2610"/>
    <w:rsid w:val="4C757895"/>
    <w:rsid w:val="4CAD6A18"/>
    <w:rsid w:val="4CB3073B"/>
    <w:rsid w:val="4CB42DC9"/>
    <w:rsid w:val="4CD46761"/>
    <w:rsid w:val="4CEC5759"/>
    <w:rsid w:val="4D0C6739"/>
    <w:rsid w:val="4D227D33"/>
    <w:rsid w:val="4D2D5C03"/>
    <w:rsid w:val="4D721EA3"/>
    <w:rsid w:val="4E337325"/>
    <w:rsid w:val="4E466ED9"/>
    <w:rsid w:val="4ECB1539"/>
    <w:rsid w:val="4ECD31B0"/>
    <w:rsid w:val="4F0F42E7"/>
    <w:rsid w:val="4F3352BA"/>
    <w:rsid w:val="4F427DD6"/>
    <w:rsid w:val="4F732971"/>
    <w:rsid w:val="50180925"/>
    <w:rsid w:val="50305F10"/>
    <w:rsid w:val="50324731"/>
    <w:rsid w:val="505843D2"/>
    <w:rsid w:val="50A5479F"/>
    <w:rsid w:val="50C74AD5"/>
    <w:rsid w:val="51197420"/>
    <w:rsid w:val="51596B3E"/>
    <w:rsid w:val="51791EEB"/>
    <w:rsid w:val="51F85506"/>
    <w:rsid w:val="52D25413"/>
    <w:rsid w:val="5317719D"/>
    <w:rsid w:val="531815F5"/>
    <w:rsid w:val="535D6698"/>
    <w:rsid w:val="54BC070A"/>
    <w:rsid w:val="55F83D27"/>
    <w:rsid w:val="56A143BE"/>
    <w:rsid w:val="571701DC"/>
    <w:rsid w:val="57686C8A"/>
    <w:rsid w:val="57D32355"/>
    <w:rsid w:val="57D8796C"/>
    <w:rsid w:val="5806097D"/>
    <w:rsid w:val="58DD0FB2"/>
    <w:rsid w:val="58FF76CB"/>
    <w:rsid w:val="5AC43CCF"/>
    <w:rsid w:val="5B0867BA"/>
    <w:rsid w:val="5B590DC3"/>
    <w:rsid w:val="5C012914"/>
    <w:rsid w:val="5C1D692C"/>
    <w:rsid w:val="5C430981"/>
    <w:rsid w:val="5C8C6F77"/>
    <w:rsid w:val="5C9E5025"/>
    <w:rsid w:val="5EF970FE"/>
    <w:rsid w:val="5EFD23AE"/>
    <w:rsid w:val="5FFC0099"/>
    <w:rsid w:val="602C2F4B"/>
    <w:rsid w:val="60695F4D"/>
    <w:rsid w:val="60913754"/>
    <w:rsid w:val="60C5488B"/>
    <w:rsid w:val="617E4979"/>
    <w:rsid w:val="6198016C"/>
    <w:rsid w:val="619C214D"/>
    <w:rsid w:val="62CB31F3"/>
    <w:rsid w:val="62EF7E37"/>
    <w:rsid w:val="634E142A"/>
    <w:rsid w:val="637008D0"/>
    <w:rsid w:val="637C5F97"/>
    <w:rsid w:val="639C3F43"/>
    <w:rsid w:val="63F518A5"/>
    <w:rsid w:val="64184044"/>
    <w:rsid w:val="6420238B"/>
    <w:rsid w:val="642211F2"/>
    <w:rsid w:val="643D5C54"/>
    <w:rsid w:val="649829A9"/>
    <w:rsid w:val="64BC3A2A"/>
    <w:rsid w:val="65384140"/>
    <w:rsid w:val="655D6F9E"/>
    <w:rsid w:val="657B1F81"/>
    <w:rsid w:val="659375C8"/>
    <w:rsid w:val="65BE2AA5"/>
    <w:rsid w:val="65C578C5"/>
    <w:rsid w:val="65EE2A50"/>
    <w:rsid w:val="6639534B"/>
    <w:rsid w:val="6648241C"/>
    <w:rsid w:val="670F720B"/>
    <w:rsid w:val="67A81FBE"/>
    <w:rsid w:val="67BD3FB5"/>
    <w:rsid w:val="687E630D"/>
    <w:rsid w:val="694A73C1"/>
    <w:rsid w:val="696E178E"/>
    <w:rsid w:val="69CA5FC5"/>
    <w:rsid w:val="6A0C54B9"/>
    <w:rsid w:val="6A121118"/>
    <w:rsid w:val="6A6039AA"/>
    <w:rsid w:val="6A74452E"/>
    <w:rsid w:val="6A8A36D6"/>
    <w:rsid w:val="6B3A03BB"/>
    <w:rsid w:val="6B3F7DEE"/>
    <w:rsid w:val="6B43472F"/>
    <w:rsid w:val="6B8F0831"/>
    <w:rsid w:val="6BC15C5C"/>
    <w:rsid w:val="6C410D69"/>
    <w:rsid w:val="6CD26E31"/>
    <w:rsid w:val="6D5238C5"/>
    <w:rsid w:val="6DD0762D"/>
    <w:rsid w:val="6DFB2481"/>
    <w:rsid w:val="6E290AC9"/>
    <w:rsid w:val="6E777A87"/>
    <w:rsid w:val="6EC5603C"/>
    <w:rsid w:val="6EE3045C"/>
    <w:rsid w:val="6F103FEE"/>
    <w:rsid w:val="6F6872BA"/>
    <w:rsid w:val="6FB34015"/>
    <w:rsid w:val="704B11CB"/>
    <w:rsid w:val="704D2E2B"/>
    <w:rsid w:val="70787953"/>
    <w:rsid w:val="70EE1B56"/>
    <w:rsid w:val="71184E25"/>
    <w:rsid w:val="713559D7"/>
    <w:rsid w:val="713E6586"/>
    <w:rsid w:val="71656AA3"/>
    <w:rsid w:val="71AF12E6"/>
    <w:rsid w:val="71B2243D"/>
    <w:rsid w:val="71F4319C"/>
    <w:rsid w:val="72042A7B"/>
    <w:rsid w:val="723475DE"/>
    <w:rsid w:val="726B0907"/>
    <w:rsid w:val="72895FDA"/>
    <w:rsid w:val="72B90191"/>
    <w:rsid w:val="72DE6CAE"/>
    <w:rsid w:val="72E65B6A"/>
    <w:rsid w:val="731F2D71"/>
    <w:rsid w:val="738564EC"/>
    <w:rsid w:val="74510D7A"/>
    <w:rsid w:val="753E5511"/>
    <w:rsid w:val="757212AF"/>
    <w:rsid w:val="75F25C45"/>
    <w:rsid w:val="76315091"/>
    <w:rsid w:val="76642E13"/>
    <w:rsid w:val="77AE203F"/>
    <w:rsid w:val="789A08C9"/>
    <w:rsid w:val="78A625FB"/>
    <w:rsid w:val="78D829EA"/>
    <w:rsid w:val="78F10436"/>
    <w:rsid w:val="78F80CBE"/>
    <w:rsid w:val="795D1F6F"/>
    <w:rsid w:val="797B13BC"/>
    <w:rsid w:val="797F7E71"/>
    <w:rsid w:val="79B220A9"/>
    <w:rsid w:val="7A027042"/>
    <w:rsid w:val="7A1A52C9"/>
    <w:rsid w:val="7A1C1C1C"/>
    <w:rsid w:val="7A2E2B01"/>
    <w:rsid w:val="7A543372"/>
    <w:rsid w:val="7AAF0C3E"/>
    <w:rsid w:val="7BA01079"/>
    <w:rsid w:val="7C044924"/>
    <w:rsid w:val="7C131772"/>
    <w:rsid w:val="7C5C02BC"/>
    <w:rsid w:val="7CC83BA3"/>
    <w:rsid w:val="7D4F1BCF"/>
    <w:rsid w:val="7D58063B"/>
    <w:rsid w:val="7D78427D"/>
    <w:rsid w:val="7D9F51EE"/>
    <w:rsid w:val="7E050960"/>
    <w:rsid w:val="7E3F1920"/>
    <w:rsid w:val="7E6F4CFB"/>
    <w:rsid w:val="7E784D07"/>
    <w:rsid w:val="7EC55025"/>
    <w:rsid w:val="7F3379FA"/>
    <w:rsid w:val="7F4C6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3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29"/>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caption"/>
    <w:basedOn w:val="1"/>
    <w:next w:val="1"/>
    <w:qFormat/>
    <w:uiPriority w:val="0"/>
    <w:pPr>
      <w:jc w:val="both"/>
      <w:textAlignment w:val="baseline"/>
    </w:pPr>
    <w:rPr>
      <w:rFonts w:ascii="Cambria" w:hAnsi="Cambria" w:eastAsia="黑体"/>
      <w:kern w:val="2"/>
      <w:sz w:val="20"/>
      <w:szCs w:val="20"/>
      <w:lang w:val="en-US" w:eastAsia="zh-CN" w:bidi="ar-SA"/>
    </w:rPr>
  </w:style>
  <w:style w:type="paragraph" w:styleId="8">
    <w:name w:val="Body Text"/>
    <w:basedOn w:val="1"/>
    <w:next w:val="9"/>
    <w:qFormat/>
    <w:uiPriority w:val="0"/>
    <w:pPr>
      <w:adjustRightInd w:val="0"/>
      <w:spacing w:line="440" w:lineRule="exact"/>
    </w:pPr>
    <w:rPr>
      <w:rFonts w:ascii="宋体" w:hAnsi="宋体" w:eastAsia="宋体" w:cs="Times New Roman"/>
      <w:bCs/>
      <w:color w:val="000000"/>
      <w:sz w:val="24"/>
    </w:rPr>
  </w:style>
  <w:style w:type="paragraph" w:styleId="9">
    <w:name w:val="toc 5"/>
    <w:basedOn w:val="1"/>
    <w:next w:val="1"/>
    <w:qFormat/>
    <w:uiPriority w:val="0"/>
    <w:pPr>
      <w:tabs>
        <w:tab w:val="right" w:leader="dot" w:pos="8296"/>
      </w:tabs>
      <w:ind w:left="1050" w:leftChars="500"/>
    </w:pPr>
    <w:rPr>
      <w:rFonts w:ascii="Calibri" w:hAnsi="Calibri"/>
    </w:rPr>
  </w:style>
  <w:style w:type="paragraph" w:styleId="10">
    <w:name w:val="Body Text Indent"/>
    <w:basedOn w:val="1"/>
    <w:qFormat/>
    <w:uiPriority w:val="0"/>
    <w:pPr>
      <w:spacing w:line="460" w:lineRule="exact"/>
      <w:ind w:firstLine="510"/>
    </w:pPr>
    <w:rPr>
      <w:rFonts w:ascii="Times New Roman" w:hAnsi="Times New Roman" w:eastAsia="宋体" w:cs="Times New Roman"/>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eastAsia="宋体" w:cs="Times New Roman"/>
    </w:rPr>
  </w:style>
  <w:style w:type="paragraph" w:styleId="13">
    <w:name w:val="Date"/>
    <w:basedOn w:val="1"/>
    <w:next w:val="1"/>
    <w:qFormat/>
    <w:uiPriority w:val="0"/>
    <w:pPr>
      <w:ind w:left="2500" w:leftChars="2500"/>
      <w:jc w:val="both"/>
      <w:textAlignment w:val="baseline"/>
    </w:pPr>
    <w:rPr>
      <w:rFonts w:ascii="仿宋_GB2312" w:eastAsia="仿宋_GB2312"/>
      <w:kern w:val="2"/>
      <w:sz w:val="28"/>
      <w:szCs w:val="24"/>
      <w:lang w:val="en-US" w:eastAsia="zh-CN" w:bidi="ar-SA"/>
    </w:rPr>
  </w:style>
  <w:style w:type="paragraph" w:styleId="14">
    <w:name w:val="footer"/>
    <w:basedOn w:val="1"/>
    <w:link w:val="6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15">
    <w:name w:val="header"/>
    <w:basedOn w:val="1"/>
    <w:link w:val="62"/>
    <w:qFormat/>
    <w:uiPriority w:val="0"/>
    <w:pPr>
      <w:pBdr>
        <w:bottom w:val="single" w:color="000000" w:sz="6" w:space="1"/>
      </w:pBdr>
      <w:tabs>
        <w:tab w:val="center" w:pos="4153"/>
        <w:tab w:val="right" w:pos="8306"/>
      </w:tabs>
      <w:spacing w:line="240" w:lineRule="atLeast"/>
      <w:jc w:val="center"/>
      <w:textAlignment w:val="baseline"/>
    </w:pPr>
    <w:rPr>
      <w:kern w:val="0"/>
      <w:sz w:val="18"/>
      <w:szCs w:val="20"/>
      <w:lang w:val="en-US" w:eastAsia="zh-CN" w:bidi="ar-SA"/>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qFormat/>
    <w:uiPriority w:val="0"/>
    <w:pPr>
      <w:spacing w:after="120" w:line="240" w:lineRule="auto"/>
      <w:ind w:left="420" w:leftChars="200" w:firstLine="420" w:firstLineChars="200"/>
    </w:pPr>
    <w:rPr>
      <w:rFonts w:ascii="宋体" w:hAnsi="Calibri" w:eastAsia="宋体" w:cs="Times New Roman"/>
      <w:spacing w:val="-4"/>
      <w:sz w:val="18"/>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link w:val="1"/>
    <w:qFormat/>
    <w:uiPriority w:val="0"/>
    <w:rPr>
      <w:rFonts w:cs="Times New Roman"/>
      <w:b/>
      <w:bCs/>
    </w:rPr>
  </w:style>
  <w:style w:type="character" w:styleId="24">
    <w:name w:val="page number"/>
    <w:basedOn w:val="22"/>
    <w:qFormat/>
    <w:uiPriority w:val="0"/>
    <w:rPr>
      <w:rFonts w:ascii="Times New Roman" w:hAnsi="Times New Roman" w:eastAsia="宋体" w:cs="Times New Roman"/>
    </w:rPr>
  </w:style>
  <w:style w:type="character" w:styleId="25">
    <w:name w:val="FollowedHyperlink"/>
    <w:link w:val="1"/>
    <w:qFormat/>
    <w:uiPriority w:val="0"/>
    <w:rPr>
      <w:color w:val="337AB7"/>
      <w:u w:val="single"/>
    </w:rPr>
  </w:style>
  <w:style w:type="character" w:styleId="26">
    <w:name w:val="Emphasis"/>
    <w:link w:val="1"/>
    <w:qFormat/>
    <w:uiPriority w:val="0"/>
    <w:rPr>
      <w:i/>
    </w:rPr>
  </w:style>
  <w:style w:type="character" w:styleId="27">
    <w:name w:val="Hyperlink"/>
    <w:link w:val="1"/>
    <w:qFormat/>
    <w:uiPriority w:val="0"/>
    <w:rPr>
      <w:color w:val="337AB7"/>
      <w:u w:val="single"/>
    </w:rPr>
  </w:style>
  <w:style w:type="character" w:customStyle="1" w:styleId="28">
    <w:name w:val="标题 1 Char"/>
    <w:link w:val="4"/>
    <w:qFormat/>
    <w:uiPriority w:val="0"/>
    <w:rPr>
      <w:rFonts w:ascii="Times New Roman" w:hAnsi="Times New Roman" w:eastAsia="宋体" w:cs="Times New Roman"/>
      <w:b/>
      <w:spacing w:val="20"/>
      <w:kern w:val="44"/>
      <w:sz w:val="32"/>
    </w:rPr>
  </w:style>
  <w:style w:type="character" w:customStyle="1" w:styleId="29">
    <w:name w:val="标题 3 Char"/>
    <w:link w:val="6"/>
    <w:qFormat/>
    <w:uiPriority w:val="0"/>
    <w:rPr>
      <w:b/>
      <w:sz w:val="32"/>
    </w:rPr>
  </w:style>
  <w:style w:type="character" w:customStyle="1" w:styleId="30">
    <w:name w:val="标题 2 Char"/>
    <w:link w:val="5"/>
    <w:qFormat/>
    <w:uiPriority w:val="0"/>
    <w:rPr>
      <w:rFonts w:ascii="Arial" w:hAnsi="Arial" w:eastAsia="黑体"/>
      <w:b/>
      <w:sz w:val="32"/>
    </w:rPr>
  </w:style>
  <w:style w:type="paragraph" w:customStyle="1" w:styleId="31">
    <w:name w:val="NavPane"/>
    <w:basedOn w:val="1"/>
    <w:qFormat/>
    <w:uiPriority w:val="0"/>
    <w:pPr>
      <w:shd w:val="clear" w:color="auto" w:fill="000080"/>
      <w:jc w:val="both"/>
      <w:textAlignment w:val="baseline"/>
    </w:pPr>
  </w:style>
  <w:style w:type="paragraph" w:customStyle="1" w:styleId="32">
    <w:name w:val="Heading1"/>
    <w:basedOn w:val="1"/>
    <w:next w:val="1"/>
    <w:link w:val="39"/>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 w:type="paragraph" w:customStyle="1" w:styleId="33">
    <w:name w:val="Heading2"/>
    <w:basedOn w:val="1"/>
    <w:next w:val="1"/>
    <w:link w:val="40"/>
    <w:qFormat/>
    <w:uiPriority w:val="0"/>
    <w:pPr>
      <w:keepNext/>
      <w:keepLines/>
      <w:spacing w:before="120" w:after="120" w:line="360" w:lineRule="auto"/>
      <w:jc w:val="center"/>
      <w:textAlignment w:val="baseline"/>
    </w:pPr>
    <w:rPr>
      <w:rFonts w:ascii="Arial" w:hAnsi="Arial" w:cs="Times New Roman"/>
      <w:b/>
      <w:bCs/>
      <w:kern w:val="2"/>
      <w:sz w:val="28"/>
      <w:szCs w:val="32"/>
      <w:lang w:val="en-US" w:eastAsia="zh-CN" w:bidi="ar-SA"/>
    </w:rPr>
  </w:style>
  <w:style w:type="paragraph" w:customStyle="1" w:styleId="34">
    <w:name w:val="Heading3"/>
    <w:basedOn w:val="1"/>
    <w:next w:val="1"/>
    <w:link w:val="41"/>
    <w:qFormat/>
    <w:uiPriority w:val="0"/>
    <w:pPr>
      <w:keepNext/>
      <w:keepLines/>
      <w:spacing w:before="120" w:after="120" w:line="360" w:lineRule="auto"/>
      <w:ind w:firstLine="200" w:firstLineChars="200"/>
      <w:jc w:val="center"/>
      <w:textAlignment w:val="baseline"/>
    </w:pPr>
    <w:rPr>
      <w:rFonts w:ascii="宋体" w:cs="Times New Roman"/>
      <w:b/>
      <w:bCs/>
      <w:kern w:val="2"/>
      <w:sz w:val="24"/>
      <w:szCs w:val="32"/>
      <w:lang w:val="en-US" w:eastAsia="zh-CN" w:bidi="ar-SA"/>
    </w:rPr>
  </w:style>
  <w:style w:type="paragraph" w:customStyle="1" w:styleId="35">
    <w:name w:val="Heading4"/>
    <w:basedOn w:val="1"/>
    <w:next w:val="1"/>
    <w:link w:val="42"/>
    <w:qFormat/>
    <w:uiPriority w:val="0"/>
    <w:pPr>
      <w:keepNext/>
      <w:keepLines/>
      <w:spacing w:before="280" w:after="290" w:line="376" w:lineRule="auto"/>
      <w:jc w:val="both"/>
      <w:textAlignment w:val="baseline"/>
    </w:pPr>
    <w:rPr>
      <w:rFonts w:ascii="Cambria" w:hAnsi="Cambria" w:cs="Times New Roman"/>
      <w:b/>
      <w:bCs/>
      <w:kern w:val="21"/>
      <w:sz w:val="28"/>
      <w:szCs w:val="28"/>
      <w:lang w:val="en-US" w:eastAsia="zh-CN" w:bidi="ar-SA"/>
    </w:rPr>
  </w:style>
  <w:style w:type="paragraph" w:customStyle="1" w:styleId="36">
    <w:name w:val="Heading5"/>
    <w:basedOn w:val="1"/>
    <w:next w:val="1"/>
    <w:qFormat/>
    <w:uiPriority w:val="0"/>
    <w:pPr>
      <w:keepNext/>
      <w:keepLines/>
      <w:tabs>
        <w:tab w:val="left" w:pos="2100"/>
      </w:tabs>
      <w:spacing w:before="280" w:after="290" w:line="376" w:lineRule="atLeast"/>
      <w:ind w:left="2100" w:hanging="420"/>
      <w:jc w:val="both"/>
      <w:textAlignment w:val="baseline"/>
    </w:pPr>
    <w:rPr>
      <w:b/>
      <w:kern w:val="0"/>
      <w:sz w:val="28"/>
      <w:szCs w:val="24"/>
      <w:lang w:val="en-US" w:eastAsia="zh-CN" w:bidi="ar-SA"/>
    </w:rPr>
  </w:style>
  <w:style w:type="character" w:customStyle="1" w:styleId="37">
    <w:name w:val="NormalCharacter"/>
    <w:link w:val="1"/>
    <w:qFormat/>
    <w:uiPriority w:val="0"/>
  </w:style>
  <w:style w:type="table" w:customStyle="1" w:styleId="38">
    <w:name w:val="TableNormal"/>
    <w:qFormat/>
    <w:uiPriority w:val="0"/>
  </w:style>
  <w:style w:type="character" w:customStyle="1" w:styleId="39">
    <w:name w:val="UserStyle_0"/>
    <w:link w:val="32"/>
    <w:qFormat/>
    <w:locked/>
    <w:uiPriority w:val="0"/>
    <w:rPr>
      <w:rFonts w:ascii="仿宋_GB2312" w:hAnsi="仿宋_GB2312" w:eastAsia="仿宋_GB2312" w:cs="Times New Roman"/>
      <w:b/>
      <w:bCs/>
      <w:color w:val="000000"/>
      <w:sz w:val="28"/>
    </w:rPr>
  </w:style>
  <w:style w:type="character" w:customStyle="1" w:styleId="40">
    <w:name w:val="UserStyle_1"/>
    <w:link w:val="33"/>
    <w:qFormat/>
    <w:uiPriority w:val="0"/>
    <w:rPr>
      <w:rFonts w:ascii="Arial" w:hAnsi="Arial" w:cs="Times New Roman"/>
      <w:b/>
      <w:bCs/>
      <w:kern w:val="2"/>
      <w:sz w:val="28"/>
      <w:szCs w:val="32"/>
    </w:rPr>
  </w:style>
  <w:style w:type="character" w:customStyle="1" w:styleId="41">
    <w:name w:val="UserStyle_2"/>
    <w:link w:val="34"/>
    <w:qFormat/>
    <w:uiPriority w:val="0"/>
    <w:rPr>
      <w:rFonts w:ascii="宋体" w:cs="Times New Roman"/>
      <w:b/>
      <w:bCs/>
      <w:kern w:val="2"/>
      <w:sz w:val="24"/>
      <w:szCs w:val="32"/>
    </w:rPr>
  </w:style>
  <w:style w:type="character" w:customStyle="1" w:styleId="42">
    <w:name w:val="UserStyle_3"/>
    <w:link w:val="35"/>
    <w:qFormat/>
    <w:uiPriority w:val="0"/>
    <w:rPr>
      <w:rFonts w:ascii="Cambria" w:hAnsi="Cambria" w:cs="Times New Roman"/>
      <w:b/>
      <w:bCs/>
      <w:kern w:val="21"/>
      <w:sz w:val="28"/>
      <w:szCs w:val="28"/>
    </w:rPr>
  </w:style>
  <w:style w:type="paragraph" w:customStyle="1" w:styleId="43">
    <w:name w:val="TOC7"/>
    <w:basedOn w:val="1"/>
    <w:next w:val="1"/>
    <w:qFormat/>
    <w:uiPriority w:val="0"/>
    <w:pPr>
      <w:ind w:left="1200" w:leftChars="1200"/>
      <w:jc w:val="both"/>
      <w:textAlignment w:val="baseline"/>
    </w:pPr>
  </w:style>
  <w:style w:type="paragraph" w:customStyle="1" w:styleId="44">
    <w:name w:val="NormalIndent"/>
    <w:basedOn w:val="1"/>
    <w:link w:val="45"/>
    <w:qFormat/>
    <w:uiPriority w:val="0"/>
    <w:pPr>
      <w:tabs>
        <w:tab w:val="left" w:pos="750"/>
      </w:tabs>
      <w:spacing w:line="300" w:lineRule="auto"/>
      <w:ind w:firstLine="200" w:firstLineChars="200"/>
      <w:jc w:val="both"/>
      <w:textAlignment w:val="baseline"/>
    </w:pPr>
    <w:rPr>
      <w:rFonts w:ascii="宋体"/>
      <w:kern w:val="2"/>
      <w:sz w:val="21"/>
      <w:szCs w:val="20"/>
      <w:lang w:val="en-US" w:eastAsia="zh-CN" w:bidi="ar-SA"/>
    </w:rPr>
  </w:style>
  <w:style w:type="character" w:customStyle="1" w:styleId="45">
    <w:name w:val="UserStyle_4"/>
    <w:link w:val="44"/>
    <w:qFormat/>
    <w:uiPriority w:val="0"/>
    <w:rPr>
      <w:rFonts w:ascii="宋体"/>
      <w:kern w:val="2"/>
      <w:sz w:val="21"/>
    </w:rPr>
  </w:style>
  <w:style w:type="paragraph" w:customStyle="1" w:styleId="46">
    <w:name w:val="AnnotationText"/>
    <w:basedOn w:val="1"/>
    <w:link w:val="47"/>
    <w:qFormat/>
    <w:uiPriority w:val="0"/>
    <w:pPr>
      <w:jc w:val="left"/>
      <w:textAlignment w:val="baseline"/>
    </w:pPr>
  </w:style>
  <w:style w:type="character" w:customStyle="1" w:styleId="47">
    <w:name w:val="UserStyle_5"/>
    <w:link w:val="46"/>
    <w:qFormat/>
    <w:uiPriority w:val="0"/>
    <w:rPr>
      <w:kern w:val="2"/>
      <w:sz w:val="21"/>
      <w:szCs w:val="24"/>
    </w:rPr>
  </w:style>
  <w:style w:type="paragraph" w:customStyle="1" w:styleId="48">
    <w:name w:val="BodyText3"/>
    <w:basedOn w:val="1"/>
    <w:link w:val="49"/>
    <w:qFormat/>
    <w:uiPriority w:val="0"/>
    <w:pPr>
      <w:spacing w:after="120"/>
      <w:jc w:val="both"/>
      <w:textAlignment w:val="baseline"/>
    </w:pPr>
    <w:rPr>
      <w:kern w:val="2"/>
      <w:sz w:val="16"/>
      <w:szCs w:val="16"/>
      <w:lang w:val="en-US" w:eastAsia="zh-CN" w:bidi="ar-SA"/>
    </w:rPr>
  </w:style>
  <w:style w:type="character" w:customStyle="1" w:styleId="49">
    <w:name w:val="UserStyle_6"/>
    <w:link w:val="48"/>
    <w:qFormat/>
    <w:uiPriority w:val="0"/>
    <w:rPr>
      <w:kern w:val="2"/>
      <w:sz w:val="16"/>
      <w:szCs w:val="16"/>
    </w:rPr>
  </w:style>
  <w:style w:type="paragraph" w:customStyle="1" w:styleId="50">
    <w:name w:val="BodyText"/>
    <w:basedOn w:val="1"/>
    <w:qFormat/>
    <w:uiPriority w:val="0"/>
    <w:pPr>
      <w:spacing w:line="360" w:lineRule="auto"/>
      <w:jc w:val="both"/>
      <w:textAlignment w:val="baseline"/>
    </w:pPr>
    <w:rPr>
      <w:rFonts w:ascii="宋体" w:cs="Times New Roman"/>
      <w:bCs/>
      <w:iCs/>
      <w:color w:val="FF00FF"/>
      <w:kern w:val="44"/>
      <w:sz w:val="28"/>
      <w:szCs w:val="20"/>
      <w:lang w:val="en-US" w:eastAsia="zh-CN" w:bidi="ar-SA"/>
    </w:rPr>
  </w:style>
  <w:style w:type="paragraph" w:customStyle="1" w:styleId="51">
    <w:name w:val="BodyTextIndent"/>
    <w:basedOn w:val="1"/>
    <w:link w:val="52"/>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52">
    <w:name w:val="UserStyle_7"/>
    <w:link w:val="51"/>
    <w:qFormat/>
    <w:uiPriority w:val="0"/>
    <w:rPr>
      <w:rFonts w:ascii="仿宋_GB2312" w:eastAsia="仿宋_GB2312"/>
      <w:kern w:val="2"/>
      <w:sz w:val="28"/>
      <w:szCs w:val="24"/>
    </w:rPr>
  </w:style>
  <w:style w:type="paragraph" w:customStyle="1" w:styleId="53">
    <w:name w:val="TOC5"/>
    <w:basedOn w:val="1"/>
    <w:next w:val="1"/>
    <w:qFormat/>
    <w:uiPriority w:val="0"/>
    <w:pPr>
      <w:ind w:left="800" w:leftChars="800"/>
      <w:jc w:val="both"/>
      <w:textAlignment w:val="baseline"/>
    </w:pPr>
  </w:style>
  <w:style w:type="paragraph" w:customStyle="1" w:styleId="54">
    <w:name w:val="TOC3"/>
    <w:basedOn w:val="1"/>
    <w:next w:val="1"/>
    <w:qFormat/>
    <w:uiPriority w:val="0"/>
    <w:pPr>
      <w:tabs>
        <w:tab w:val="right" w:leader="dot" w:pos="9515"/>
      </w:tabs>
      <w:ind w:left="400" w:leftChars="400"/>
      <w:jc w:val="both"/>
      <w:textAlignment w:val="baseline"/>
    </w:pPr>
  </w:style>
  <w:style w:type="paragraph" w:customStyle="1" w:styleId="55">
    <w:name w:val="PlainText"/>
    <w:basedOn w:val="1"/>
    <w:next w:val="1"/>
    <w:link w:val="56"/>
    <w:qFormat/>
    <w:uiPriority w:val="0"/>
    <w:pPr>
      <w:jc w:val="left"/>
      <w:textAlignment w:val="baseline"/>
    </w:pPr>
    <w:rPr>
      <w:rFonts w:ascii="宋体"/>
      <w:kern w:val="0"/>
      <w:sz w:val="20"/>
      <w:szCs w:val="24"/>
      <w:lang w:val="en-US" w:eastAsia="zh-CN" w:bidi="ar-SA"/>
    </w:rPr>
  </w:style>
  <w:style w:type="character" w:customStyle="1" w:styleId="56">
    <w:name w:val="UserStyle_8"/>
    <w:link w:val="55"/>
    <w:qFormat/>
    <w:uiPriority w:val="0"/>
    <w:rPr>
      <w:rFonts w:ascii="宋体"/>
      <w:szCs w:val="24"/>
    </w:rPr>
  </w:style>
  <w:style w:type="paragraph" w:customStyle="1" w:styleId="57">
    <w:name w:val="TOC8"/>
    <w:basedOn w:val="1"/>
    <w:next w:val="1"/>
    <w:qFormat/>
    <w:uiPriority w:val="0"/>
    <w:pPr>
      <w:ind w:left="1400" w:leftChars="1400"/>
      <w:jc w:val="both"/>
      <w:textAlignment w:val="baseline"/>
    </w:pPr>
  </w:style>
  <w:style w:type="paragraph" w:customStyle="1" w:styleId="58">
    <w:name w:val="BodyTextIndent2"/>
    <w:basedOn w:val="1"/>
    <w:link w:val="59"/>
    <w:qFormat/>
    <w:uiPriority w:val="0"/>
    <w:pPr>
      <w:spacing w:line="60" w:lineRule="auto"/>
      <w:ind w:firstLine="128" w:firstLineChars="128"/>
      <w:jc w:val="both"/>
      <w:textAlignment w:val="baseline"/>
    </w:pPr>
    <w:rPr>
      <w:rFonts w:ascii="仿宋_GB2312" w:eastAsia="仿宋_GB2312"/>
      <w:kern w:val="2"/>
      <w:sz w:val="28"/>
      <w:szCs w:val="24"/>
      <w:lang w:val="en-US" w:eastAsia="zh-CN" w:bidi="ar-SA"/>
    </w:rPr>
  </w:style>
  <w:style w:type="character" w:customStyle="1" w:styleId="59">
    <w:name w:val="UserStyle_9"/>
    <w:link w:val="58"/>
    <w:qFormat/>
    <w:uiPriority w:val="0"/>
    <w:rPr>
      <w:rFonts w:ascii="仿宋_GB2312" w:eastAsia="仿宋_GB2312"/>
      <w:kern w:val="2"/>
      <w:sz w:val="28"/>
      <w:szCs w:val="24"/>
    </w:rPr>
  </w:style>
  <w:style w:type="paragraph" w:customStyle="1" w:styleId="60">
    <w:name w:val="Acetate"/>
    <w:basedOn w:val="1"/>
    <w:qFormat/>
    <w:uiPriority w:val="0"/>
    <w:pPr>
      <w:jc w:val="both"/>
      <w:textAlignment w:val="baseline"/>
    </w:pPr>
    <w:rPr>
      <w:kern w:val="2"/>
      <w:sz w:val="18"/>
      <w:szCs w:val="18"/>
      <w:lang w:val="en-US" w:eastAsia="zh-CN" w:bidi="ar-SA"/>
    </w:rPr>
  </w:style>
  <w:style w:type="character" w:customStyle="1" w:styleId="61">
    <w:name w:val="UserStyle_10"/>
    <w:link w:val="14"/>
    <w:qFormat/>
    <w:uiPriority w:val="0"/>
    <w:rPr>
      <w:sz w:val="18"/>
    </w:rPr>
  </w:style>
  <w:style w:type="character" w:customStyle="1" w:styleId="62">
    <w:name w:val="UserStyle_11"/>
    <w:link w:val="15"/>
    <w:qFormat/>
    <w:locked/>
    <w:uiPriority w:val="0"/>
    <w:rPr>
      <w:sz w:val="18"/>
    </w:rPr>
  </w:style>
  <w:style w:type="paragraph" w:customStyle="1" w:styleId="63">
    <w:name w:val="TOC1"/>
    <w:basedOn w:val="1"/>
    <w:next w:val="1"/>
    <w:qFormat/>
    <w:uiPriority w:val="0"/>
    <w:pPr>
      <w:jc w:val="both"/>
      <w:textAlignment w:val="baseline"/>
    </w:pPr>
  </w:style>
  <w:style w:type="paragraph" w:customStyle="1" w:styleId="64">
    <w:name w:val="TOC4"/>
    <w:basedOn w:val="1"/>
    <w:next w:val="1"/>
    <w:qFormat/>
    <w:uiPriority w:val="0"/>
    <w:pPr>
      <w:ind w:left="600" w:leftChars="600"/>
      <w:jc w:val="both"/>
      <w:textAlignment w:val="baseline"/>
    </w:pPr>
  </w:style>
  <w:style w:type="paragraph" w:customStyle="1" w:styleId="65">
    <w:name w:val="TOC6"/>
    <w:basedOn w:val="1"/>
    <w:next w:val="1"/>
    <w:qFormat/>
    <w:uiPriority w:val="0"/>
    <w:pPr>
      <w:ind w:left="1000" w:leftChars="1000"/>
      <w:jc w:val="both"/>
      <w:textAlignment w:val="baseline"/>
    </w:pPr>
  </w:style>
  <w:style w:type="paragraph" w:customStyle="1" w:styleId="66">
    <w:name w:val="BodyTextIndent3"/>
    <w:basedOn w:val="1"/>
    <w:qFormat/>
    <w:uiPriority w:val="0"/>
    <w:pPr>
      <w:spacing w:line="360" w:lineRule="auto"/>
      <w:ind w:firstLine="192" w:firstLineChars="192"/>
      <w:jc w:val="both"/>
      <w:textAlignment w:val="baseline"/>
    </w:pPr>
    <w:rPr>
      <w:rFonts w:ascii="仿宋_GB2312" w:eastAsia="仿宋_GB2312"/>
      <w:color w:val="3366FF"/>
      <w:kern w:val="2"/>
      <w:sz w:val="24"/>
      <w:szCs w:val="24"/>
      <w:lang w:val="en-US" w:eastAsia="zh-CN" w:bidi="ar-SA"/>
    </w:rPr>
  </w:style>
  <w:style w:type="paragraph" w:customStyle="1" w:styleId="67">
    <w:name w:val="ToCaption"/>
    <w:basedOn w:val="1"/>
    <w:next w:val="1"/>
    <w:qFormat/>
    <w:uiPriority w:val="0"/>
    <w:pPr>
      <w:ind w:left="840" w:hanging="420"/>
      <w:jc w:val="both"/>
      <w:textAlignment w:val="baseline"/>
    </w:pPr>
    <w:rPr>
      <w:kern w:val="2"/>
      <w:sz w:val="21"/>
      <w:szCs w:val="20"/>
      <w:lang w:val="en-US" w:eastAsia="zh-CN" w:bidi="ar-SA"/>
    </w:rPr>
  </w:style>
  <w:style w:type="paragraph" w:customStyle="1" w:styleId="68">
    <w:name w:val="TOC2"/>
    <w:basedOn w:val="1"/>
    <w:next w:val="1"/>
    <w:qFormat/>
    <w:uiPriority w:val="0"/>
    <w:pPr>
      <w:tabs>
        <w:tab w:val="right" w:leader="dot" w:pos="9515"/>
      </w:tabs>
      <w:ind w:left="270" w:leftChars="100" w:right="100" w:rightChars="100" w:hanging="60"/>
      <w:jc w:val="both"/>
      <w:textAlignment w:val="baseline"/>
    </w:pPr>
  </w:style>
  <w:style w:type="paragraph" w:customStyle="1" w:styleId="69">
    <w:name w:val="TOC9"/>
    <w:basedOn w:val="1"/>
    <w:next w:val="1"/>
    <w:qFormat/>
    <w:uiPriority w:val="0"/>
    <w:pPr>
      <w:ind w:left="1600" w:leftChars="1600"/>
      <w:jc w:val="both"/>
      <w:textAlignment w:val="baseline"/>
    </w:pPr>
  </w:style>
  <w:style w:type="paragraph" w:customStyle="1" w:styleId="70">
    <w:name w:val="BodyText2"/>
    <w:basedOn w:val="1"/>
    <w:link w:val="71"/>
    <w:qFormat/>
    <w:uiPriority w:val="0"/>
    <w:pPr>
      <w:jc w:val="both"/>
      <w:textAlignment w:val="baseline"/>
    </w:pPr>
    <w:rPr>
      <w:rFonts w:ascii="宋体"/>
      <w:kern w:val="2"/>
      <w:sz w:val="13"/>
      <w:szCs w:val="20"/>
      <w:lang w:val="en-US" w:eastAsia="zh-CN" w:bidi="ar-SA"/>
    </w:rPr>
  </w:style>
  <w:style w:type="character" w:customStyle="1" w:styleId="71">
    <w:name w:val="UserStyle_12"/>
    <w:link w:val="70"/>
    <w:qFormat/>
    <w:uiPriority w:val="0"/>
    <w:rPr>
      <w:rFonts w:ascii="宋体"/>
      <w:kern w:val="2"/>
      <w:sz w:val="13"/>
    </w:rPr>
  </w:style>
  <w:style w:type="paragraph" w:customStyle="1" w:styleId="72">
    <w:name w:val="HtmlPre"/>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eastAsia="Arial Unicode MS"/>
      <w:kern w:val="0"/>
      <w:sz w:val="20"/>
      <w:szCs w:val="20"/>
      <w:lang w:val="en-US" w:eastAsia="zh-CN" w:bidi="ar-SA"/>
    </w:rPr>
  </w:style>
  <w:style w:type="character" w:customStyle="1" w:styleId="73">
    <w:name w:val="UserStyle_13"/>
    <w:link w:val="72"/>
    <w:qFormat/>
    <w:uiPriority w:val="0"/>
    <w:rPr>
      <w:rFonts w:ascii="Arial" w:hAnsi="Arial" w:eastAsia="Arial Unicode MS"/>
    </w:rPr>
  </w:style>
  <w:style w:type="paragraph" w:customStyle="1" w:styleId="7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75">
    <w:name w:val="AnnotationSubject"/>
    <w:basedOn w:val="46"/>
    <w:next w:val="46"/>
    <w:link w:val="76"/>
    <w:qFormat/>
    <w:uiPriority w:val="0"/>
    <w:pPr>
      <w:jc w:val="left"/>
      <w:textAlignment w:val="baseline"/>
    </w:pPr>
    <w:rPr>
      <w:rFonts w:ascii="宋体" w:cs="Times New Roman"/>
      <w:b/>
      <w:bCs/>
      <w:kern w:val="21"/>
    </w:rPr>
  </w:style>
  <w:style w:type="character" w:customStyle="1" w:styleId="76">
    <w:name w:val="UserStyle_14"/>
    <w:link w:val="75"/>
    <w:qFormat/>
    <w:uiPriority w:val="0"/>
    <w:rPr>
      <w:rFonts w:ascii="宋体" w:cs="Times New Roman"/>
      <w:b/>
      <w:bCs/>
      <w:kern w:val="21"/>
      <w:sz w:val="21"/>
      <w:szCs w:val="24"/>
    </w:rPr>
  </w:style>
  <w:style w:type="paragraph" w:customStyle="1" w:styleId="77">
    <w:name w:val="BodyText1I"/>
    <w:basedOn w:val="50"/>
    <w:qFormat/>
    <w:uiPriority w:val="0"/>
    <w:pPr>
      <w:tabs>
        <w:tab w:val="center" w:pos="2185"/>
      </w:tabs>
      <w:spacing w:line="300" w:lineRule="auto"/>
      <w:ind w:firstLine="200" w:firstLineChars="200"/>
      <w:jc w:val="both"/>
      <w:textAlignment w:val="baseline"/>
    </w:pPr>
    <w:rPr>
      <w:rFonts w:ascii="楷体_GB2312" w:eastAsia="楷体_GB2312"/>
      <w:bCs w:val="0"/>
      <w:iCs w:val="0"/>
      <w:color w:val="000000"/>
      <w:spacing w:val="4"/>
      <w:kern w:val="2"/>
      <w:sz w:val="21"/>
      <w:szCs w:val="20"/>
      <w:lang w:val="en-US" w:eastAsia="zh-CN" w:bidi="ar-SA"/>
    </w:rPr>
  </w:style>
  <w:style w:type="table" w:customStyle="1" w:styleId="78">
    <w:name w:val="TableGrid"/>
    <w:basedOn w:val="38"/>
    <w:qFormat/>
    <w:uiPriority w:val="0"/>
  </w:style>
  <w:style w:type="character" w:customStyle="1" w:styleId="79">
    <w:name w:val="PageNumber"/>
    <w:basedOn w:val="37"/>
    <w:link w:val="1"/>
    <w:qFormat/>
    <w:uiPriority w:val="0"/>
  </w:style>
  <w:style w:type="character" w:customStyle="1" w:styleId="80">
    <w:name w:val="HtmlDfn"/>
    <w:link w:val="1"/>
    <w:qFormat/>
    <w:uiPriority w:val="0"/>
    <w:rPr>
      <w:i/>
    </w:rPr>
  </w:style>
  <w:style w:type="character" w:customStyle="1" w:styleId="81">
    <w:name w:val="HtmlCode"/>
    <w:link w:val="1"/>
    <w:qFormat/>
    <w:uiPriority w:val="0"/>
    <w:rPr>
      <w:rFonts w:ascii="Consolas" w:hAnsi="Consolas" w:eastAsia="Consolas"/>
      <w:color w:val="C7254E"/>
      <w:sz w:val="21"/>
      <w:szCs w:val="21"/>
      <w:shd w:val="clear" w:color="auto" w:fill="F9F2F4"/>
    </w:rPr>
  </w:style>
  <w:style w:type="character" w:customStyle="1" w:styleId="82">
    <w:name w:val="AnnotationReference"/>
    <w:link w:val="1"/>
    <w:qFormat/>
    <w:uiPriority w:val="0"/>
    <w:rPr>
      <w:sz w:val="21"/>
      <w:szCs w:val="21"/>
    </w:rPr>
  </w:style>
  <w:style w:type="character" w:customStyle="1" w:styleId="83">
    <w:name w:val="HtmlKbd"/>
    <w:link w:val="1"/>
    <w:qFormat/>
    <w:uiPriority w:val="0"/>
    <w:rPr>
      <w:rFonts w:ascii="Consolas" w:hAnsi="Consolas" w:eastAsia="Consolas"/>
      <w:color w:val="FFFFFF"/>
      <w:sz w:val="21"/>
      <w:szCs w:val="21"/>
      <w:shd w:val="clear" w:color="auto" w:fill="333333"/>
    </w:rPr>
  </w:style>
  <w:style w:type="character" w:customStyle="1" w:styleId="84">
    <w:name w:val="htmlSamp"/>
    <w:link w:val="1"/>
    <w:qFormat/>
    <w:uiPriority w:val="0"/>
    <w:rPr>
      <w:rFonts w:ascii="Consolas" w:hAnsi="Consolas" w:eastAsia="Consolas"/>
      <w:sz w:val="21"/>
      <w:szCs w:val="21"/>
    </w:rPr>
  </w:style>
  <w:style w:type="character" w:customStyle="1" w:styleId="85">
    <w:name w:val="UserStyle_15"/>
    <w:link w:val="1"/>
    <w:qFormat/>
    <w:uiPriority w:val="0"/>
    <w:rPr>
      <w:shd w:val="clear" w:color="auto" w:fill="EEEEEE"/>
    </w:rPr>
  </w:style>
  <w:style w:type="character" w:customStyle="1" w:styleId="86">
    <w:name w:val="UserStyle_16"/>
    <w:basedOn w:val="37"/>
    <w:link w:val="1"/>
    <w:qFormat/>
    <w:uiPriority w:val="0"/>
  </w:style>
  <w:style w:type="character" w:customStyle="1" w:styleId="87">
    <w:name w:val="UserStyle_17"/>
    <w:link w:val="1"/>
    <w:qFormat/>
    <w:uiPriority w:val="0"/>
    <w:rPr>
      <w:rFonts w:ascii="宋体"/>
      <w:szCs w:val="24"/>
    </w:rPr>
  </w:style>
  <w:style w:type="character" w:customStyle="1" w:styleId="88">
    <w:name w:val="UserStyle_18"/>
    <w:basedOn w:val="37"/>
    <w:link w:val="1"/>
    <w:qFormat/>
    <w:uiPriority w:val="0"/>
  </w:style>
  <w:style w:type="character" w:customStyle="1" w:styleId="89">
    <w:name w:val="UserStyle_19"/>
    <w:link w:val="1"/>
    <w:qFormat/>
    <w:uiPriority w:val="0"/>
    <w:rPr>
      <w:kern w:val="2"/>
      <w:sz w:val="21"/>
    </w:rPr>
  </w:style>
  <w:style w:type="character" w:customStyle="1" w:styleId="90">
    <w:name w:val="UserStyle_20"/>
    <w:link w:val="1"/>
    <w:qFormat/>
    <w:uiPriority w:val="0"/>
    <w:rPr>
      <w:shd w:val="clear" w:color="auto" w:fill="EEEEEE"/>
    </w:rPr>
  </w:style>
  <w:style w:type="character" w:customStyle="1" w:styleId="91">
    <w:name w:val="UserStyle_21"/>
    <w:basedOn w:val="37"/>
    <w:link w:val="1"/>
    <w:qFormat/>
    <w:uiPriority w:val="0"/>
  </w:style>
  <w:style w:type="character" w:customStyle="1" w:styleId="92">
    <w:name w:val="UserStyle_22"/>
    <w:basedOn w:val="37"/>
    <w:link w:val="1"/>
    <w:qFormat/>
    <w:uiPriority w:val="0"/>
  </w:style>
  <w:style w:type="character" w:customStyle="1" w:styleId="93">
    <w:name w:val="UserStyle_23"/>
    <w:basedOn w:val="37"/>
    <w:link w:val="1"/>
    <w:qFormat/>
    <w:uiPriority w:val="0"/>
  </w:style>
  <w:style w:type="character" w:customStyle="1" w:styleId="94">
    <w:name w:val="UserStyle_24"/>
    <w:link w:val="1"/>
    <w:qFormat/>
    <w:uiPriority w:val="0"/>
    <w:rPr>
      <w:rFonts w:ascii="宋体" w:eastAsia="宋体"/>
      <w:kern w:val="2"/>
      <w:sz w:val="21"/>
      <w:lang w:val="en-US" w:eastAsia="zh-CN" w:bidi="ar-SA"/>
    </w:rPr>
  </w:style>
  <w:style w:type="character" w:customStyle="1" w:styleId="95">
    <w:name w:val="UserStyle_25"/>
    <w:link w:val="1"/>
    <w:qFormat/>
    <w:uiPriority w:val="0"/>
    <w:rPr>
      <w:color w:val="999999"/>
    </w:rPr>
  </w:style>
  <w:style w:type="character" w:customStyle="1" w:styleId="96">
    <w:name w:val="UserStyle_26"/>
    <w:basedOn w:val="37"/>
    <w:link w:val="1"/>
    <w:qFormat/>
    <w:uiPriority w:val="0"/>
  </w:style>
  <w:style w:type="character" w:customStyle="1" w:styleId="97">
    <w:name w:val="UserStyle_27"/>
    <w:link w:val="1"/>
    <w:qFormat/>
    <w:uiPriority w:val="0"/>
    <w:rPr>
      <w:rFonts w:ascii="Arial" w:hAnsi="Arial"/>
      <w:sz w:val="18"/>
      <w:szCs w:val="18"/>
    </w:rPr>
  </w:style>
  <w:style w:type="character" w:customStyle="1" w:styleId="98">
    <w:name w:val="UserStyle_28"/>
    <w:link w:val="99"/>
    <w:qFormat/>
    <w:uiPriority w:val="0"/>
    <w:rPr>
      <w:rFonts w:hAnsi="宋体"/>
      <w:sz w:val="24"/>
      <w:szCs w:val="24"/>
    </w:rPr>
  </w:style>
  <w:style w:type="paragraph" w:customStyle="1" w:styleId="99">
    <w:name w:val="UserStyle_29"/>
    <w:basedOn w:val="100"/>
    <w:link w:val="98"/>
    <w:qFormat/>
    <w:uiPriority w:val="0"/>
    <w:pPr>
      <w:autoSpaceDE/>
      <w:autoSpaceDN/>
      <w:spacing w:line="300" w:lineRule="auto"/>
      <w:ind w:left="851"/>
      <w:jc w:val="both"/>
      <w:textAlignment w:val="baseline"/>
    </w:pPr>
  </w:style>
  <w:style w:type="paragraph" w:customStyle="1" w:styleId="100">
    <w:name w:val="UserStyle_30"/>
    <w:basedOn w:val="55"/>
    <w:link w:val="101"/>
    <w:qFormat/>
    <w:uiPriority w:val="0"/>
    <w:pPr>
      <w:autoSpaceDE/>
      <w:autoSpaceDN/>
      <w:spacing w:line="276" w:lineRule="auto"/>
      <w:jc w:val="both"/>
      <w:textAlignment w:val="baseline"/>
    </w:pPr>
    <w:rPr>
      <w:rFonts w:ascii="Times New Roman" w:hAnsi="宋体"/>
      <w:kern w:val="0"/>
      <w:sz w:val="24"/>
      <w:szCs w:val="24"/>
      <w:lang w:val="en-US" w:eastAsia="zh-CN" w:bidi="ar-SA"/>
    </w:rPr>
  </w:style>
  <w:style w:type="character" w:customStyle="1" w:styleId="101">
    <w:name w:val="UserStyle_31"/>
    <w:link w:val="100"/>
    <w:qFormat/>
    <w:uiPriority w:val="0"/>
    <w:rPr>
      <w:rFonts w:hAnsi="宋体"/>
      <w:sz w:val="24"/>
      <w:szCs w:val="24"/>
    </w:rPr>
  </w:style>
  <w:style w:type="character" w:customStyle="1" w:styleId="102">
    <w:name w:val="UserStyle_32"/>
    <w:link w:val="103"/>
    <w:qFormat/>
    <w:uiPriority w:val="0"/>
    <w:rPr>
      <w:rFonts w:ascii="宋体" w:hAnsi="宋体"/>
      <w:kern w:val="2"/>
      <w:sz w:val="21"/>
      <w:szCs w:val="21"/>
      <w:lang w:val="zh-CN"/>
    </w:rPr>
  </w:style>
  <w:style w:type="paragraph" w:customStyle="1" w:styleId="103">
    <w:name w:val="UserStyle_33"/>
    <w:basedOn w:val="44"/>
    <w:link w:val="102"/>
    <w:qFormat/>
    <w:uiPriority w:val="0"/>
    <w:pPr>
      <w:snapToGrid w:val="0"/>
      <w:spacing w:before="156" w:line="240" w:lineRule="auto"/>
      <w:ind w:firstLineChars="0"/>
      <w:jc w:val="both"/>
      <w:textAlignment w:val="baseline"/>
    </w:pPr>
    <w:rPr>
      <w:rFonts w:ascii="宋体" w:hAnsi="宋体"/>
      <w:kern w:val="2"/>
      <w:sz w:val="21"/>
      <w:szCs w:val="21"/>
      <w:lang w:val="zh-CN" w:eastAsia="zh-CN" w:bidi="ar-SA"/>
    </w:rPr>
  </w:style>
  <w:style w:type="character" w:customStyle="1" w:styleId="104">
    <w:name w:val="UserStyle_34"/>
    <w:link w:val="1"/>
    <w:qFormat/>
    <w:uiPriority w:val="0"/>
    <w:rPr>
      <w:rFonts w:ascii="宋体" w:hAnsi="宋体" w:eastAsia="宋体"/>
      <w:color w:val="000000"/>
      <w:sz w:val="21"/>
      <w:szCs w:val="21"/>
    </w:rPr>
  </w:style>
  <w:style w:type="character" w:customStyle="1" w:styleId="105">
    <w:name w:val="UserStyle_35"/>
    <w:basedOn w:val="37"/>
    <w:link w:val="1"/>
    <w:qFormat/>
    <w:uiPriority w:val="0"/>
  </w:style>
  <w:style w:type="character" w:customStyle="1" w:styleId="106">
    <w:name w:val="UserStyle_36"/>
    <w:basedOn w:val="37"/>
    <w:link w:val="1"/>
    <w:qFormat/>
    <w:uiPriority w:val="0"/>
  </w:style>
  <w:style w:type="character" w:customStyle="1" w:styleId="107">
    <w:name w:val="UserStyle_37"/>
    <w:link w:val="108"/>
    <w:qFormat/>
    <w:uiPriority w:val="0"/>
    <w:rPr>
      <w:kern w:val="2"/>
      <w:sz w:val="21"/>
      <w:szCs w:val="24"/>
    </w:rPr>
  </w:style>
  <w:style w:type="paragraph" w:customStyle="1" w:styleId="108">
    <w:name w:val="UserStyle_38"/>
    <w:basedOn w:val="1"/>
    <w:link w:val="107"/>
    <w:qFormat/>
    <w:uiPriority w:val="0"/>
    <w:pPr>
      <w:ind w:firstLine="420" w:firstLineChars="200"/>
      <w:jc w:val="both"/>
      <w:textAlignment w:val="baseline"/>
    </w:pPr>
  </w:style>
  <w:style w:type="character" w:customStyle="1" w:styleId="109">
    <w:name w:val="UserStyle_39"/>
    <w:link w:val="1"/>
    <w:qFormat/>
    <w:uiPriority w:val="0"/>
    <w:rPr>
      <w:rFonts w:ascii="等线" w:hAnsi="等线" w:eastAsia="等线"/>
      <w:color w:val="000000"/>
      <w:sz w:val="21"/>
      <w:szCs w:val="21"/>
    </w:rPr>
  </w:style>
  <w:style w:type="character" w:customStyle="1" w:styleId="110">
    <w:name w:val="UserStyle_40"/>
    <w:basedOn w:val="37"/>
    <w:link w:val="1"/>
    <w:qFormat/>
    <w:uiPriority w:val="0"/>
  </w:style>
  <w:style w:type="character" w:customStyle="1" w:styleId="111">
    <w:name w:val="UserStyle_41"/>
    <w:basedOn w:val="37"/>
    <w:link w:val="1"/>
    <w:qFormat/>
    <w:uiPriority w:val="0"/>
  </w:style>
  <w:style w:type="character" w:customStyle="1" w:styleId="112">
    <w:name w:val="UserStyle_42"/>
    <w:basedOn w:val="37"/>
    <w:link w:val="1"/>
    <w:qFormat/>
    <w:uiPriority w:val="0"/>
  </w:style>
  <w:style w:type="character" w:customStyle="1" w:styleId="113">
    <w:name w:val="UserStyle_43"/>
    <w:link w:val="114"/>
    <w:qFormat/>
    <w:uiPriority w:val="0"/>
    <w:rPr>
      <w:kern w:val="2"/>
      <w:sz w:val="18"/>
      <w:szCs w:val="18"/>
    </w:rPr>
  </w:style>
  <w:style w:type="paragraph" w:customStyle="1" w:styleId="114">
    <w:name w:val="UserStyle_44"/>
    <w:basedOn w:val="1"/>
    <w:link w:val="113"/>
    <w:qFormat/>
    <w:uiPriority w:val="0"/>
    <w:pPr>
      <w:spacing w:line="300" w:lineRule="auto"/>
      <w:jc w:val="both"/>
      <w:textAlignment w:val="baseline"/>
    </w:pPr>
    <w:rPr>
      <w:kern w:val="2"/>
      <w:sz w:val="18"/>
      <w:szCs w:val="18"/>
      <w:lang w:val="en-US" w:eastAsia="zh-CN" w:bidi="ar-SA"/>
    </w:rPr>
  </w:style>
  <w:style w:type="paragraph" w:customStyle="1" w:styleId="115">
    <w:name w:val="UserStyle_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16">
    <w:name w:val="UserStyle_46"/>
    <w:basedOn w:val="1"/>
    <w:qFormat/>
    <w:uiPriority w:val="0"/>
    <w:pPr>
      <w:widowControl/>
      <w:snapToGrid w:val="0"/>
      <w:spacing w:after="200"/>
      <w:ind w:firstLine="420" w:firstLineChars="200"/>
      <w:jc w:val="left"/>
      <w:textAlignment w:val="baseline"/>
    </w:pPr>
    <w:rPr>
      <w:rFonts w:ascii="Tahoma" w:hAnsi="Tahoma" w:eastAsia="微软雅黑"/>
      <w:kern w:val="0"/>
      <w:sz w:val="22"/>
      <w:szCs w:val="22"/>
      <w:lang w:val="en-US" w:eastAsia="zh-CN" w:bidi="ar-SA"/>
    </w:rPr>
  </w:style>
  <w:style w:type="paragraph" w:customStyle="1" w:styleId="117">
    <w:name w:val="UserStyle_4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18">
    <w:name w:val="UserStyle_48"/>
    <w:basedOn w:val="1"/>
    <w:qFormat/>
    <w:uiPriority w:val="0"/>
    <w:pPr>
      <w:widowControl/>
      <w:pBdr>
        <w:top w:val="double" w:color="000000" w:sz="6" w:space="0"/>
        <w:left w:val="single" w:color="000000" w:sz="4" w:space="0"/>
        <w:bottom w:val="single" w:color="000000" w:sz="4" w:space="0"/>
        <w:right w:val="single" w:color="000000" w:sz="4" w:space="0"/>
      </w:pBdr>
      <w:shd w:val="clear" w:color="auto" w:fill="FFFFFF"/>
      <w:spacing w:before="100" w:beforeAutospacing="1" w:after="100" w:afterAutospacing="1"/>
      <w:jc w:val="both"/>
      <w:textAlignment w:val="center"/>
    </w:pPr>
    <w:rPr>
      <w:rFonts w:ascii="宋体"/>
      <w:kern w:val="0"/>
      <w:sz w:val="20"/>
      <w:szCs w:val="20"/>
      <w:lang w:val="en-US" w:eastAsia="zh-CN" w:bidi="ar-SA"/>
    </w:rPr>
  </w:style>
  <w:style w:type="paragraph" w:customStyle="1" w:styleId="119">
    <w:name w:val="UserStyle_49"/>
    <w:basedOn w:val="1"/>
    <w:qFormat/>
    <w:uiPriority w:val="0"/>
    <w:pPr>
      <w:jc w:val="both"/>
      <w:textAlignment w:val="baseline"/>
    </w:pPr>
  </w:style>
  <w:style w:type="paragraph" w:customStyle="1" w:styleId="120">
    <w:name w:val="UserStyle_50"/>
    <w:basedOn w:val="1"/>
    <w:qFormat/>
    <w:uiPriority w:val="0"/>
    <w:pPr>
      <w:jc w:val="both"/>
      <w:textAlignment w:val="baseline"/>
    </w:pPr>
  </w:style>
  <w:style w:type="paragraph" w:customStyle="1" w:styleId="121">
    <w:name w:val="UserStyle_5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22">
    <w:name w:val="UserStyle_52"/>
    <w:basedOn w:val="1"/>
    <w:qFormat/>
    <w:uiPriority w:val="0"/>
    <w:pPr>
      <w:jc w:val="both"/>
      <w:textAlignment w:val="baseline"/>
    </w:pPr>
  </w:style>
  <w:style w:type="paragraph" w:customStyle="1" w:styleId="123">
    <w:name w:val="UserStyle_53"/>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24">
    <w:name w:val="UserStyle_54"/>
    <w:basedOn w:val="1"/>
    <w:qFormat/>
    <w:uiPriority w:val="0"/>
    <w:pPr>
      <w:widowControl/>
      <w:spacing w:before="100" w:beforeAutospacing="1" w:after="100" w:afterAutospacing="1"/>
      <w:jc w:val="left"/>
      <w:textAlignment w:val="baseline"/>
    </w:pPr>
    <w:rPr>
      <w:rFonts w:ascii="宋体"/>
      <w:color w:val="0000FF"/>
      <w:kern w:val="0"/>
      <w:sz w:val="24"/>
      <w:szCs w:val="24"/>
      <w:u w:val="single"/>
      <w:lang w:val="en-US" w:eastAsia="zh-CN" w:bidi="ar-SA"/>
    </w:rPr>
  </w:style>
  <w:style w:type="paragraph" w:customStyle="1" w:styleId="125">
    <w:name w:val="UserStyle_5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6">
    <w:name w:val="UserStyle_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27">
    <w:name w:val="UserStyle_57"/>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28">
    <w:name w:val="UserStyle_58"/>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29">
    <w:name w:val="UserStyle_59"/>
    <w:basedOn w:val="1"/>
    <w:qFormat/>
    <w:uiPriority w:val="0"/>
    <w:pPr>
      <w:jc w:val="both"/>
      <w:textAlignment w:val="baseline"/>
    </w:pPr>
    <w:rPr>
      <w:kern w:val="2"/>
      <w:sz w:val="21"/>
      <w:szCs w:val="20"/>
      <w:lang w:val="en-US" w:eastAsia="zh-CN" w:bidi="ar-SA"/>
    </w:rPr>
  </w:style>
  <w:style w:type="paragraph" w:customStyle="1" w:styleId="130">
    <w:name w:val="UserStyle_6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1">
    <w:name w:val="UserStyle_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rFonts w:ascii="宋体"/>
      <w:kern w:val="0"/>
      <w:sz w:val="20"/>
      <w:szCs w:val="20"/>
      <w:lang w:val="en-US" w:eastAsia="zh-CN" w:bidi="ar-SA"/>
    </w:rPr>
  </w:style>
  <w:style w:type="paragraph" w:customStyle="1" w:styleId="132">
    <w:name w:val="UserStyle_62"/>
    <w:qFormat/>
    <w:uiPriority w:val="0"/>
    <w:pPr>
      <w:widowControl/>
      <w:ind w:firstLine="200" w:firstLineChars="200"/>
      <w:jc w:val="both"/>
      <w:textAlignment w:val="baseline"/>
    </w:pPr>
    <w:rPr>
      <w:rFonts w:ascii="宋体" w:hAnsi="Times New Roman" w:eastAsia="宋体" w:cstheme="minorBidi"/>
      <w:sz w:val="21"/>
      <w:lang w:val="en-US" w:eastAsia="zh-CN" w:bidi="ar-SA"/>
    </w:rPr>
  </w:style>
  <w:style w:type="paragraph" w:customStyle="1" w:styleId="133">
    <w:name w:val="UserStyle_63"/>
    <w:basedOn w:val="1"/>
    <w:qFormat/>
    <w:uiPriority w:val="0"/>
    <w:pPr>
      <w:tabs>
        <w:tab w:val="left" w:pos="1100"/>
      </w:tabs>
      <w:spacing w:line="240" w:lineRule="atLeast"/>
      <w:ind w:left="288" w:hanging="1152"/>
      <w:jc w:val="both"/>
      <w:textAlignment w:val="baseline"/>
    </w:pPr>
    <w:rPr>
      <w:kern w:val="0"/>
      <w:sz w:val="24"/>
      <w:szCs w:val="20"/>
      <w:lang w:val="en-GB" w:eastAsia="en-US" w:bidi="ar-SA"/>
    </w:rPr>
  </w:style>
  <w:style w:type="paragraph" w:customStyle="1" w:styleId="134">
    <w:name w:val="UserStyle_64"/>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5">
    <w:name w:val="UserStyle_65"/>
    <w:basedOn w:val="1"/>
    <w:qFormat/>
    <w:uiPriority w:val="0"/>
    <w:pPr>
      <w:tabs>
        <w:tab w:val="left" w:pos="1200"/>
      </w:tabs>
      <w:spacing w:line="500" w:lineRule="exact"/>
      <w:jc w:val="center"/>
      <w:textAlignment w:val="baseline"/>
    </w:pPr>
    <w:rPr>
      <w:rFonts w:ascii="宋体"/>
      <w:kern w:val="2"/>
      <w:sz w:val="24"/>
      <w:szCs w:val="18"/>
      <w:lang w:val="en-US" w:eastAsia="zh-CN" w:bidi="ar-SA"/>
    </w:rPr>
  </w:style>
  <w:style w:type="paragraph" w:customStyle="1" w:styleId="136">
    <w:name w:val="UserStyle_66"/>
    <w:basedOn w:val="1"/>
    <w:qFormat/>
    <w:uiPriority w:val="0"/>
    <w:pPr>
      <w:jc w:val="both"/>
      <w:textAlignment w:val="baseline"/>
    </w:pPr>
  </w:style>
  <w:style w:type="paragraph" w:customStyle="1" w:styleId="137">
    <w:name w:val="UserStyle_67"/>
    <w:basedOn w:val="1"/>
    <w:qFormat/>
    <w:uiPriority w:val="0"/>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38">
    <w:name w:val="UserStyle_68"/>
    <w:basedOn w:val="1"/>
    <w:qFormat/>
    <w:uiPriority w:val="0"/>
    <w:pPr>
      <w:tabs>
        <w:tab w:val="left" w:pos="360"/>
      </w:tabs>
      <w:spacing w:line="400" w:lineRule="atLeast"/>
      <w:ind w:left="1080"/>
      <w:jc w:val="left"/>
      <w:textAlignment w:val="baseline"/>
    </w:pPr>
    <w:rPr>
      <w:kern w:val="0"/>
      <w:sz w:val="24"/>
      <w:szCs w:val="20"/>
      <w:lang w:val="en-GB" w:eastAsia="en-US" w:bidi="ar-SA"/>
    </w:rPr>
  </w:style>
  <w:style w:type="paragraph" w:customStyle="1" w:styleId="139">
    <w:name w:val="UserStyle_6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40">
    <w:name w:val="UserStyle_70"/>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baseline"/>
    </w:pPr>
    <w:rPr>
      <w:rFonts w:ascii="宋体" w:cs="Times New Roman"/>
      <w:b/>
      <w:bCs/>
      <w:kern w:val="0"/>
      <w:sz w:val="24"/>
      <w:szCs w:val="24"/>
      <w:lang w:val="en-US" w:eastAsia="zh-CN" w:bidi="ar-SA"/>
    </w:rPr>
  </w:style>
  <w:style w:type="paragraph" w:customStyle="1" w:styleId="141">
    <w:name w:val="UserStyle_71"/>
    <w:basedOn w:val="1"/>
    <w:qFormat/>
    <w:uiPriority w:val="0"/>
    <w:pPr>
      <w:spacing w:before="120"/>
      <w:jc w:val="both"/>
      <w:textAlignment w:val="baseline"/>
    </w:pPr>
    <w:rPr>
      <w:rFonts w:eastAsia="仿宋_GB2312"/>
      <w:kern w:val="2"/>
      <w:sz w:val="24"/>
      <w:szCs w:val="20"/>
      <w:lang w:val="en-US" w:eastAsia="zh-CN" w:bidi="ar-SA"/>
    </w:rPr>
  </w:style>
  <w:style w:type="paragraph" w:customStyle="1" w:styleId="142">
    <w:name w:val="UserStyle_72"/>
    <w:basedOn w:val="1"/>
    <w:qFormat/>
    <w:uiPriority w:val="0"/>
    <w:pPr>
      <w:tabs>
        <w:tab w:val="left" w:pos="900"/>
      </w:tabs>
      <w:spacing w:line="300" w:lineRule="auto"/>
      <w:jc w:val="both"/>
      <w:textAlignment w:val="baseline"/>
    </w:pPr>
    <w:rPr>
      <w:kern w:val="2"/>
      <w:sz w:val="24"/>
      <w:szCs w:val="24"/>
      <w:lang w:val="en-US" w:eastAsia="zh-CN" w:bidi="ar-SA"/>
    </w:rPr>
  </w:style>
  <w:style w:type="paragraph" w:customStyle="1" w:styleId="143">
    <w:name w:val="UserStyle_73"/>
    <w:qFormat/>
    <w:uiPriority w:val="0"/>
    <w:pPr>
      <w:spacing w:line="351" w:lineRule="atLeast"/>
      <w:ind w:firstLine="419"/>
      <w:jc w:val="both"/>
      <w:textAlignment w:val="baseline"/>
    </w:pPr>
    <w:rPr>
      <w:rFonts w:ascii="Times New Roman" w:hAnsi="Times New Roman" w:eastAsia="宋体" w:cstheme="minorBidi"/>
      <w:color w:val="000000"/>
      <w:sz w:val="21"/>
      <w:lang w:val="en-US" w:eastAsia="zh-CN" w:bidi="ar-SA"/>
    </w:rPr>
  </w:style>
  <w:style w:type="paragraph" w:customStyle="1" w:styleId="144">
    <w:name w:val="UserStyle_74"/>
    <w:basedOn w:val="1"/>
    <w:qFormat/>
    <w:uiPriority w:val="0"/>
    <w:pPr>
      <w:widowControl/>
      <w:spacing w:before="100" w:beforeAutospacing="1" w:after="100" w:afterAutospacing="1"/>
      <w:jc w:val="left"/>
      <w:textAlignment w:val="baseline"/>
    </w:pPr>
    <w:rPr>
      <w:kern w:val="0"/>
      <w:sz w:val="20"/>
      <w:szCs w:val="20"/>
      <w:lang w:val="en-US" w:eastAsia="zh-CN" w:bidi="ar-SA"/>
    </w:rPr>
  </w:style>
  <w:style w:type="paragraph" w:customStyle="1" w:styleId="145">
    <w:name w:val="UserStyle_75"/>
    <w:basedOn w:val="1"/>
    <w:qFormat/>
    <w:uiPriority w:val="0"/>
    <w:pPr>
      <w:widowControl/>
      <w:spacing w:after="160" w:line="240" w:lineRule="exact"/>
      <w:jc w:val="left"/>
      <w:textAlignment w:val="baseline"/>
    </w:pPr>
    <w:rPr>
      <w:rFonts w:ascii="Verdana" w:hAnsi="Verdana" w:eastAsia="仿宋_GB2312"/>
      <w:kern w:val="0"/>
      <w:sz w:val="20"/>
      <w:szCs w:val="20"/>
      <w:lang w:val="en-US" w:eastAsia="en-US" w:bidi="ar-SA"/>
    </w:rPr>
  </w:style>
  <w:style w:type="paragraph" w:customStyle="1" w:styleId="146">
    <w:name w:val="UserStyle_76"/>
    <w:basedOn w:val="1"/>
    <w:qFormat/>
    <w:uiPriority w:val="0"/>
    <w:pPr>
      <w:widowControl/>
      <w:pBdr>
        <w:top w:val="single" w:color="000000" w:sz="8" w:space="0"/>
        <w:bottom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47">
    <w:name w:val="UserStyle_7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48">
    <w:name w:val="UserStyle_78"/>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49">
    <w:name w:val="UserStyle_79"/>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50">
    <w:name w:val="UserStyle_80"/>
    <w:basedOn w:val="1"/>
    <w:qFormat/>
    <w:uiPriority w:val="0"/>
    <w:pPr>
      <w:widowControl/>
      <w:pBdr>
        <w:bottom w:val="single" w:color="000000" w:sz="8" w:space="0"/>
      </w:pBdr>
      <w:spacing w:before="100" w:beforeAutospacing="1" w:after="100" w:afterAutospacing="1"/>
      <w:jc w:val="left"/>
      <w:textAlignment w:val="baseline"/>
    </w:pPr>
    <w:rPr>
      <w:rFonts w:ascii="仿宋_GB2312" w:eastAsia="仿宋_GB2312"/>
      <w:kern w:val="0"/>
      <w:sz w:val="24"/>
      <w:szCs w:val="24"/>
      <w:lang w:val="en-US" w:eastAsia="zh-CN" w:bidi="ar-SA"/>
    </w:rPr>
  </w:style>
  <w:style w:type="paragraph" w:customStyle="1" w:styleId="151">
    <w:name w:val="UserStyle_8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52">
    <w:name w:val="UserStyle_82"/>
    <w:basedOn w:val="1"/>
    <w:semiHidden/>
    <w:qFormat/>
    <w:uiPriority w:val="0"/>
    <w:pPr>
      <w:widowControl/>
      <w:spacing w:line="400" w:lineRule="exact"/>
      <w:jc w:val="center"/>
      <w:textAlignment w:val="baseline"/>
    </w:pPr>
    <w:rPr>
      <w:rFonts w:ascii="Verdana" w:hAnsi="Verdana"/>
      <w:kern w:val="0"/>
      <w:sz w:val="21"/>
      <w:szCs w:val="20"/>
      <w:lang w:val="en-US" w:eastAsia="en-US" w:bidi="ar-SA"/>
    </w:rPr>
  </w:style>
  <w:style w:type="paragraph" w:customStyle="1" w:styleId="153">
    <w:name w:val="UserStyle_83"/>
    <w:basedOn w:val="1"/>
    <w:qFormat/>
    <w:uiPriority w:val="0"/>
    <w:pPr>
      <w:jc w:val="both"/>
      <w:textAlignment w:val="baseline"/>
    </w:pPr>
  </w:style>
  <w:style w:type="paragraph" w:customStyle="1" w:styleId="154">
    <w:name w:val="UserStyle_8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kern w:val="0"/>
      <w:sz w:val="20"/>
      <w:szCs w:val="20"/>
      <w:lang w:val="en-US" w:eastAsia="zh-CN" w:bidi="ar-SA"/>
    </w:rPr>
  </w:style>
  <w:style w:type="paragraph" w:customStyle="1" w:styleId="155">
    <w:name w:val="UserStyle_85"/>
    <w:basedOn w:val="1"/>
    <w:qFormat/>
    <w:uiPriority w:val="0"/>
    <w:pPr>
      <w:widowControl/>
      <w:pBdr>
        <w:bottom w:val="single" w:color="000000" w:sz="8" w:space="0"/>
      </w:pBdr>
      <w:spacing w:before="100" w:beforeAutospacing="1" w:after="100" w:afterAutospacing="1"/>
      <w:jc w:val="both"/>
      <w:textAlignment w:val="top"/>
    </w:pPr>
    <w:rPr>
      <w:rFonts w:ascii="仿宋_GB2312" w:eastAsia="仿宋_GB2312"/>
      <w:kern w:val="0"/>
      <w:sz w:val="24"/>
      <w:szCs w:val="24"/>
      <w:lang w:val="en-US" w:eastAsia="zh-CN" w:bidi="ar-SA"/>
    </w:rPr>
  </w:style>
  <w:style w:type="paragraph" w:customStyle="1" w:styleId="156">
    <w:name w:val="UserStyle_86"/>
    <w:basedOn w:val="1"/>
    <w:qFormat/>
    <w:uiPriority w:val="0"/>
    <w:pPr>
      <w:tabs>
        <w:tab w:val="left" w:pos="420"/>
      </w:tabs>
      <w:jc w:val="both"/>
      <w:textAlignment w:val="baseline"/>
    </w:pPr>
    <w:rPr>
      <w:rFonts w:ascii="Arial" w:hAnsi="Arial" w:eastAsia="黑体"/>
      <w:b/>
      <w:kern w:val="2"/>
      <w:sz w:val="24"/>
      <w:szCs w:val="20"/>
      <w:lang w:val="en-US" w:eastAsia="zh-CN" w:bidi="ar-SA"/>
    </w:rPr>
  </w:style>
  <w:style w:type="paragraph" w:customStyle="1" w:styleId="157">
    <w:name w:val="UserStyle_8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58">
    <w:name w:val="UserStyle_88"/>
    <w:basedOn w:val="1"/>
    <w:qFormat/>
    <w:uiPriority w:val="0"/>
    <w:pPr>
      <w:spacing w:line="360" w:lineRule="auto"/>
      <w:jc w:val="both"/>
      <w:textAlignment w:val="baseline"/>
    </w:pPr>
    <w:rPr>
      <w:rFonts w:ascii="宋体"/>
      <w:kern w:val="2"/>
      <w:sz w:val="24"/>
      <w:szCs w:val="24"/>
      <w:lang w:val="en-US" w:eastAsia="zh-CN" w:bidi="ar-SA"/>
    </w:rPr>
  </w:style>
  <w:style w:type="paragraph" w:customStyle="1" w:styleId="159">
    <w:name w:val="UserStyle_89"/>
    <w:basedOn w:val="1"/>
    <w:qFormat/>
    <w:uiPriority w:val="0"/>
    <w:pPr>
      <w:widowControl/>
      <w:jc w:val="center"/>
      <w:textAlignment w:val="baseline"/>
    </w:pPr>
    <w:rPr>
      <w:rFonts w:ascii="宋体"/>
      <w:b/>
      <w:kern w:val="0"/>
      <w:sz w:val="36"/>
      <w:szCs w:val="20"/>
      <w:lang w:val="en-US" w:eastAsia="zh-CN" w:bidi="ar-SA"/>
    </w:rPr>
  </w:style>
  <w:style w:type="paragraph" w:customStyle="1" w:styleId="160">
    <w:name w:val="UserStyle_90"/>
    <w:basedOn w:val="1"/>
    <w:qFormat/>
    <w:uiPriority w:val="0"/>
    <w:pPr>
      <w:widowControl/>
      <w:spacing w:before="100" w:beforeAutospacing="1" w:after="100" w:afterAutospacing="1"/>
      <w:jc w:val="left"/>
      <w:textAlignment w:val="baseline"/>
    </w:pPr>
    <w:rPr>
      <w:rFonts w:ascii="宋体" w:cs="Times New Roman"/>
      <w:b/>
      <w:bCs/>
      <w:color w:val="000000"/>
      <w:kern w:val="0"/>
      <w:sz w:val="18"/>
      <w:szCs w:val="18"/>
      <w:lang w:val="en-US" w:eastAsia="zh-CN" w:bidi="ar-SA"/>
    </w:rPr>
  </w:style>
  <w:style w:type="paragraph" w:customStyle="1" w:styleId="161">
    <w:name w:val="UserStyle_91"/>
    <w:basedOn w:val="1"/>
    <w:qFormat/>
    <w:uiPriority w:val="0"/>
    <w:pPr>
      <w:widowControl/>
      <w:pBdr>
        <w:left w:val="single" w:color="000000" w:sz="4" w:space="0"/>
        <w:bottom w:val="double" w:color="000000" w:sz="6" w:space="0"/>
        <w:right w:val="single" w:color="000000" w:sz="4" w:space="0"/>
      </w:pBdr>
      <w:shd w:val="clear" w:color="auto" w:fill="FFFFFF"/>
      <w:spacing w:before="100" w:beforeAutospacing="1" w:after="100" w:afterAutospacing="1"/>
      <w:jc w:val="left"/>
      <w:textAlignment w:val="center"/>
    </w:pPr>
    <w:rPr>
      <w:kern w:val="0"/>
      <w:sz w:val="20"/>
      <w:szCs w:val="20"/>
      <w:lang w:val="en-US" w:eastAsia="zh-CN" w:bidi="ar-SA"/>
    </w:rPr>
  </w:style>
  <w:style w:type="paragraph" w:customStyle="1" w:styleId="162">
    <w:name w:val="UserStyle_92"/>
    <w:basedOn w:val="1"/>
    <w:qFormat/>
    <w:uiPriority w:val="0"/>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63">
    <w:name w:val="UserStyle_93"/>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64">
    <w:name w:val="UserStyle_9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65">
    <w:name w:val="UserStyle_9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cs="Times New Roman"/>
      <w:b/>
      <w:bCs/>
      <w:kern w:val="0"/>
      <w:sz w:val="24"/>
      <w:szCs w:val="24"/>
      <w:lang w:val="en-US" w:eastAsia="zh-CN" w:bidi="ar-SA"/>
    </w:rPr>
  </w:style>
  <w:style w:type="paragraph" w:customStyle="1" w:styleId="166">
    <w:name w:val="UserStyle_96"/>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67">
    <w:name w:val="UserStyle_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68">
    <w:name w:val="UserStyle_98"/>
    <w:basedOn w:val="1"/>
    <w:qFormat/>
    <w:uiPriority w:val="0"/>
    <w:pPr>
      <w:jc w:val="both"/>
      <w:textAlignment w:val="baseline"/>
    </w:pPr>
    <w:rPr>
      <w:kern w:val="2"/>
      <w:sz w:val="21"/>
      <w:szCs w:val="20"/>
      <w:lang w:val="en-US" w:eastAsia="zh-CN" w:bidi="ar-SA"/>
    </w:rPr>
  </w:style>
  <w:style w:type="paragraph" w:customStyle="1" w:styleId="169">
    <w:name w:val="UserStyle_99"/>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70">
    <w:name w:val="UserStyle_100"/>
    <w:basedOn w:val="1"/>
    <w:qFormat/>
    <w:uiPriority w:val="0"/>
    <w:pPr>
      <w:widowControl/>
      <w:spacing w:before="100" w:beforeAutospacing="1" w:after="100" w:afterAutospacing="1"/>
      <w:jc w:val="left"/>
      <w:textAlignment w:val="baseline"/>
    </w:pPr>
    <w:rPr>
      <w:rFonts w:ascii="宋体"/>
      <w:kern w:val="0"/>
      <w:sz w:val="18"/>
      <w:szCs w:val="18"/>
      <w:lang w:val="en-US" w:eastAsia="zh-CN" w:bidi="ar-SA"/>
    </w:rPr>
  </w:style>
  <w:style w:type="paragraph" w:customStyle="1" w:styleId="171">
    <w:name w:val="UserStyle_10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2">
    <w:name w:val="179"/>
    <w:basedOn w:val="1"/>
    <w:qFormat/>
    <w:uiPriority w:val="0"/>
    <w:pPr>
      <w:ind w:firstLine="420" w:firstLineChars="200"/>
      <w:jc w:val="both"/>
      <w:textAlignment w:val="baseline"/>
    </w:pPr>
  </w:style>
  <w:style w:type="paragraph" w:customStyle="1" w:styleId="173">
    <w:name w:val="UserStyle_102"/>
    <w:basedOn w:val="1"/>
    <w:qFormat/>
    <w:uiPriority w:val="0"/>
    <w:pPr>
      <w:widowControl/>
      <w:pBdr>
        <w:top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4">
    <w:name w:val="UserStyle_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5">
    <w:name w:val="UserStyle_10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textAlignment w:val="baseline"/>
    </w:pPr>
    <w:rPr>
      <w:rFonts w:ascii="仿宋_GB2312" w:eastAsia="仿宋_GB2312" w:cs="Times New Roman"/>
      <w:b/>
      <w:bCs/>
      <w:kern w:val="0"/>
      <w:sz w:val="24"/>
      <w:szCs w:val="24"/>
      <w:lang w:val="en-US" w:eastAsia="zh-CN" w:bidi="ar-SA"/>
    </w:rPr>
  </w:style>
  <w:style w:type="paragraph" w:customStyle="1" w:styleId="176">
    <w:name w:val="UserStyle_10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77">
    <w:name w:val="UserStyle_106"/>
    <w:basedOn w:val="1"/>
    <w:qFormat/>
    <w:uiPriority w:val="0"/>
    <w:pPr>
      <w:widowControl/>
      <w:pBdr>
        <w:top w:val="single" w:color="000000" w:sz="4" w:space="0"/>
        <w:left w:val="single" w:color="000000" w:sz="4" w:space="0"/>
        <w:bottom w:val="double" w:color="000000" w:sz="6" w:space="0"/>
        <w:right w:val="single" w:color="000000" w:sz="4" w:space="0"/>
      </w:pBdr>
      <w:spacing w:before="100" w:beforeAutospacing="1" w:after="100" w:afterAutospacing="1"/>
      <w:jc w:val="center"/>
      <w:textAlignment w:val="center"/>
    </w:pPr>
    <w:rPr>
      <w:kern w:val="0"/>
      <w:sz w:val="20"/>
      <w:szCs w:val="20"/>
      <w:lang w:val="en-US" w:eastAsia="zh-CN" w:bidi="ar-SA"/>
    </w:rPr>
  </w:style>
  <w:style w:type="paragraph" w:customStyle="1" w:styleId="178">
    <w:name w:val="UserStyle_107"/>
    <w:basedOn w:val="1"/>
    <w:qFormat/>
    <w:uiPriority w:val="0"/>
    <w:pPr>
      <w:jc w:val="both"/>
      <w:textAlignment w:val="baseline"/>
    </w:pPr>
    <w:rPr>
      <w:rFonts w:ascii="Tahoma" w:hAnsi="Tahoma"/>
      <w:kern w:val="2"/>
      <w:sz w:val="24"/>
      <w:szCs w:val="20"/>
      <w:lang w:val="en-US" w:eastAsia="zh-CN" w:bidi="ar-SA"/>
    </w:rPr>
  </w:style>
  <w:style w:type="paragraph" w:customStyle="1" w:styleId="179">
    <w:name w:val="UserStyle_108"/>
    <w:basedOn w:val="1"/>
    <w:qFormat/>
    <w:uiPriority w:val="0"/>
    <w:pPr>
      <w:tabs>
        <w:tab w:val="left" w:pos="814"/>
      </w:tabs>
      <w:spacing w:after="78" w:line="300" w:lineRule="auto"/>
      <w:ind w:left="794" w:hanging="340"/>
      <w:jc w:val="both"/>
      <w:textAlignment w:val="baseline"/>
    </w:pPr>
    <w:rPr>
      <w:rFonts w:ascii="Arial Narrow" w:hAnsi="Arial Narrow"/>
      <w:kern w:val="2"/>
      <w:sz w:val="24"/>
      <w:szCs w:val="20"/>
      <w:lang w:val="en-US" w:eastAsia="zh-CN" w:bidi="ar-SA"/>
    </w:rPr>
  </w:style>
  <w:style w:type="paragraph" w:customStyle="1" w:styleId="180">
    <w:name w:val="UserStyle_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1">
    <w:name w:val="UserStyle_110"/>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2">
    <w:name w:val="UserStyle_111"/>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仿宋_GB2312" w:eastAsia="仿宋_GB2312"/>
      <w:kern w:val="0"/>
      <w:sz w:val="24"/>
      <w:szCs w:val="24"/>
      <w:lang w:val="en-US" w:eastAsia="zh-CN" w:bidi="ar-SA"/>
    </w:rPr>
  </w:style>
  <w:style w:type="paragraph" w:customStyle="1" w:styleId="183">
    <w:name w:val="UserStyle_112"/>
    <w:basedOn w:val="1"/>
    <w:qFormat/>
    <w:uiPriority w:val="0"/>
    <w:pPr>
      <w:jc w:val="both"/>
      <w:textAlignment w:val="baseline"/>
    </w:pPr>
    <w:rPr>
      <w:kern w:val="2"/>
      <w:sz w:val="21"/>
      <w:szCs w:val="20"/>
      <w:lang w:val="en-US" w:eastAsia="zh-CN" w:bidi="ar-SA"/>
    </w:rPr>
  </w:style>
  <w:style w:type="paragraph" w:customStyle="1" w:styleId="184">
    <w:name w:val="UserStyle_11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5">
    <w:name w:val="UserStyle_114"/>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baseline"/>
    </w:pPr>
    <w:rPr>
      <w:rFonts w:ascii="宋体"/>
      <w:kern w:val="0"/>
      <w:sz w:val="24"/>
      <w:szCs w:val="24"/>
      <w:lang w:val="en-US" w:eastAsia="zh-CN" w:bidi="ar-SA"/>
    </w:rPr>
  </w:style>
  <w:style w:type="paragraph" w:customStyle="1" w:styleId="186">
    <w:name w:val="UserStyle_115"/>
    <w:basedOn w:val="1"/>
    <w:qFormat/>
    <w:uiPriority w:val="0"/>
    <w:pPr>
      <w:widowControl/>
      <w:spacing w:before="120" w:line="360" w:lineRule="auto"/>
      <w:jc w:val="center"/>
      <w:textAlignment w:val="baseline"/>
    </w:pPr>
    <w:rPr>
      <w:rFonts w:ascii="黑体" w:eastAsia="黑体"/>
      <w:b/>
      <w:kern w:val="0"/>
      <w:sz w:val="28"/>
      <w:szCs w:val="20"/>
      <w:lang w:val="en-US" w:eastAsia="zh-CN" w:bidi="ar-SA"/>
    </w:rPr>
  </w:style>
  <w:style w:type="paragraph" w:customStyle="1" w:styleId="187">
    <w:name w:val="UserStyle_116"/>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88">
    <w:name w:val="UserStyle_117"/>
    <w:basedOn w:val="1"/>
    <w:qFormat/>
    <w:uiPriority w:val="0"/>
    <w:pPr>
      <w:widowControl/>
      <w:pBdr>
        <w:left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89">
    <w:name w:val="UserStyle_11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szCs w:val="20"/>
      <w:lang w:val="en-US" w:eastAsia="zh-CN" w:bidi="ar-SA"/>
    </w:rPr>
  </w:style>
  <w:style w:type="paragraph" w:customStyle="1" w:styleId="190">
    <w:name w:val="UserStyle_119"/>
    <w:basedOn w:val="1"/>
    <w:qFormat/>
    <w:uiPriority w:val="0"/>
    <w:pPr>
      <w:jc w:val="both"/>
      <w:textAlignment w:val="baseline"/>
    </w:pPr>
    <w:rPr>
      <w:rFonts w:ascii="宋体" w:eastAsia="仿宋_GB2312"/>
      <w:kern w:val="2"/>
      <w:sz w:val="21"/>
      <w:szCs w:val="20"/>
      <w:lang w:val="en-US" w:eastAsia="zh-CN" w:bidi="ar-SA"/>
    </w:rPr>
  </w:style>
  <w:style w:type="paragraph" w:customStyle="1" w:styleId="191">
    <w:name w:val="UserStyle_1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both"/>
      <w:textAlignment w:val="center"/>
    </w:pPr>
    <w:rPr>
      <w:kern w:val="0"/>
      <w:sz w:val="20"/>
      <w:szCs w:val="20"/>
      <w:lang w:val="en-US" w:eastAsia="zh-CN" w:bidi="ar-SA"/>
    </w:rPr>
  </w:style>
  <w:style w:type="paragraph" w:customStyle="1" w:styleId="192">
    <w:name w:val="UserStyle_12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kern w:val="0"/>
      <w:sz w:val="20"/>
      <w:szCs w:val="20"/>
      <w:lang w:val="en-US" w:eastAsia="zh-CN" w:bidi="ar-SA"/>
    </w:rPr>
  </w:style>
  <w:style w:type="paragraph" w:customStyle="1" w:styleId="193">
    <w:name w:val="UserStyle_122"/>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194">
    <w:name w:val="UserStyle_123"/>
    <w:basedOn w:val="1"/>
    <w:next w:val="1"/>
    <w:qFormat/>
    <w:uiPriority w:val="0"/>
    <w:pPr>
      <w:pBdr>
        <w:top w:val="single" w:color="000000" w:sz="6" w:space="1"/>
      </w:pBdr>
      <w:jc w:val="center"/>
      <w:textAlignment w:val="baseline"/>
    </w:pPr>
    <w:rPr>
      <w:rFonts w:ascii="Arial" w:eastAsia="宋体"/>
      <w:vanish/>
      <w:kern w:val="2"/>
      <w:sz w:val="16"/>
      <w:szCs w:val="24"/>
      <w:lang w:val="en-US" w:eastAsia="zh-CN" w:bidi="ar-SA"/>
    </w:rPr>
  </w:style>
  <w:style w:type="paragraph" w:customStyle="1" w:styleId="195">
    <w:name w:val="UserStyle_124"/>
    <w:basedOn w:val="1"/>
    <w:qFormat/>
    <w:uiPriority w:val="0"/>
    <w:pPr>
      <w:widowControl/>
      <w:pBdr>
        <w:left w:val="single" w:color="000000" w:sz="8" w:space="0"/>
        <w:right w:val="single" w:color="000000" w:sz="8" w:space="0"/>
      </w:pBdr>
      <w:spacing w:before="100" w:beforeAutospacing="1" w:after="100" w:afterAutospacing="1"/>
      <w:jc w:val="center"/>
      <w:textAlignment w:val="center"/>
    </w:pPr>
    <w:rPr>
      <w:rFonts w:ascii="宋体"/>
      <w:kern w:val="0"/>
      <w:sz w:val="24"/>
      <w:szCs w:val="24"/>
      <w:lang w:val="en-US" w:eastAsia="zh-CN" w:bidi="ar-SA"/>
    </w:rPr>
  </w:style>
  <w:style w:type="paragraph" w:customStyle="1" w:styleId="196">
    <w:name w:val="UserStyle_125"/>
    <w:basedOn w:val="1"/>
    <w:next w:val="1"/>
    <w:qFormat/>
    <w:uiPriority w:val="0"/>
    <w:pPr>
      <w:pBdr>
        <w:bottom w:val="single" w:color="000000" w:sz="6" w:space="1"/>
      </w:pBdr>
      <w:jc w:val="center"/>
      <w:textAlignment w:val="baseline"/>
    </w:pPr>
    <w:rPr>
      <w:rFonts w:ascii="Arial" w:eastAsia="宋体"/>
      <w:vanish/>
      <w:kern w:val="2"/>
      <w:sz w:val="16"/>
      <w:szCs w:val="24"/>
      <w:lang w:val="en-US" w:eastAsia="zh-CN" w:bidi="ar-SA"/>
    </w:rPr>
  </w:style>
  <w:style w:type="paragraph" w:customStyle="1" w:styleId="197">
    <w:name w:val="UserStyle_126"/>
    <w:next w:val="184"/>
    <w:qFormat/>
    <w:uiPriority w:val="0"/>
    <w:pPr>
      <w:widowControl/>
      <w:spacing w:before="100" w:beforeAutospacing="1" w:after="100" w:afterAutospacing="1"/>
      <w:jc w:val="center"/>
      <w:textAlignment w:val="baseline"/>
    </w:pPr>
    <w:rPr>
      <w:rFonts w:ascii="Arial Unicode MS" w:hAnsi="Arial Unicode MS" w:eastAsia="Arial Unicode MS" w:cstheme="minorBidi"/>
      <w:sz w:val="24"/>
      <w:lang w:val="en-US" w:eastAsia="zh-CN" w:bidi="ar-SA"/>
    </w:rPr>
  </w:style>
  <w:style w:type="paragraph" w:customStyle="1" w:styleId="198">
    <w:name w:val="UserStyle_127"/>
    <w:basedOn w:val="1"/>
    <w:qFormat/>
    <w:uiPriority w:val="0"/>
    <w:pPr>
      <w:tabs>
        <w:tab w:val="left" w:pos="860"/>
      </w:tabs>
      <w:spacing w:line="400" w:lineRule="atLeast"/>
      <w:ind w:left="576" w:hanging="144"/>
      <w:jc w:val="left"/>
      <w:textAlignment w:val="baseline"/>
    </w:pPr>
    <w:rPr>
      <w:kern w:val="0"/>
      <w:sz w:val="24"/>
      <w:szCs w:val="20"/>
      <w:lang w:val="en-GB" w:eastAsia="en-US" w:bidi="ar-SA"/>
    </w:rPr>
  </w:style>
  <w:style w:type="paragraph" w:customStyle="1" w:styleId="199">
    <w:name w:val="UserStyle_128"/>
    <w:basedOn w:val="1"/>
    <w:qFormat/>
    <w:uiPriority w:val="0"/>
    <w:pPr>
      <w:jc w:val="both"/>
      <w:textAlignment w:val="baseline"/>
    </w:pPr>
    <w:rPr>
      <w:rFonts w:ascii="Tahoma" w:hAnsi="Tahoma"/>
      <w:kern w:val="2"/>
      <w:sz w:val="24"/>
      <w:szCs w:val="20"/>
      <w:lang w:val="en-US" w:eastAsia="zh-CN" w:bidi="ar-SA"/>
    </w:rPr>
  </w:style>
  <w:style w:type="character" w:customStyle="1" w:styleId="200">
    <w:name w:val="articletitle1"/>
    <w:qFormat/>
    <w:uiPriority w:val="0"/>
    <w:rPr>
      <w:rFonts w:hint="default" w:ascii="ˎ̥" w:hAnsi="ˎ̥" w:eastAsia="宋体" w:cs="Times New Roman"/>
      <w:b/>
      <w:bCs/>
      <w:color w:val="000000"/>
      <w:sz w:val="33"/>
      <w:szCs w:val="33"/>
    </w:rPr>
  </w:style>
  <w:style w:type="character" w:customStyle="1" w:styleId="201">
    <w:name w:val="纯文本 Char"/>
    <w:qFormat/>
    <w:uiPriority w:val="0"/>
    <w:rPr>
      <w:rFonts w:ascii="宋体" w:hAnsi="Courier New"/>
    </w:rPr>
  </w:style>
  <w:style w:type="paragraph" w:customStyle="1" w:styleId="202">
    <w:name w:val="列表段落1"/>
    <w:basedOn w:val="1"/>
    <w:qFormat/>
    <w:uiPriority w:val="0"/>
    <w:pPr>
      <w:ind w:firstLine="420" w:firstLineChars="200"/>
    </w:pPr>
  </w:style>
  <w:style w:type="character" w:customStyle="1" w:styleId="203">
    <w:name w:val="font31"/>
    <w:basedOn w:val="22"/>
    <w:qFormat/>
    <w:uiPriority w:val="0"/>
    <w:rPr>
      <w:rFonts w:hint="eastAsia" w:ascii="宋体" w:hAnsi="宋体" w:eastAsia="宋体" w:cs="宋体"/>
      <w:color w:val="000000"/>
      <w:sz w:val="18"/>
      <w:szCs w:val="18"/>
      <w:u w:val="none"/>
    </w:rPr>
  </w:style>
  <w:style w:type="character" w:customStyle="1" w:styleId="204">
    <w:name w:val="font11"/>
    <w:basedOn w:val="22"/>
    <w:uiPriority w:val="0"/>
    <w:rPr>
      <w:rFonts w:hint="eastAsia" w:ascii="宋体" w:hAnsi="宋体" w:eastAsia="宋体" w:cs="宋体"/>
      <w:color w:val="000000"/>
      <w:sz w:val="32"/>
      <w:szCs w:val="32"/>
      <w:u w:val="none"/>
    </w:rPr>
  </w:style>
  <w:style w:type="character" w:customStyle="1" w:styleId="205">
    <w:name w:val="font21"/>
    <w:basedOn w:val="22"/>
    <w:uiPriority w:val="0"/>
    <w:rPr>
      <w:rFonts w:ascii="Arial" w:hAnsi="Arial" w:cs="Arial"/>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png"/><Relationship Id="rId22" Type="http://schemas.openxmlformats.org/officeDocument/2006/relationships/image" Target="media/image11.jpe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2207</Words>
  <Characters>2301</Characters>
  <TotalTime>34</TotalTime>
  <ScaleCrop>false</ScaleCrop>
  <LinksUpToDate>false</LinksUpToDate>
  <CharactersWithSpaces>2833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2021-04-27T07:24:00Z</dcterms:created>
  <dc:creator>Administrator</dc:creator>
  <cp:lastModifiedBy>企业用户_363066432</cp:lastModifiedBy>
  <dcterms:modified xsi:type="dcterms:W3CDTF">2025-10-31T11:57:05Z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0F327CE770844FADB3E628EA46269731</vt:lpwstr>
  </property>
  <property fmtid="{D5CDD505-2E9C-101B-9397-08002B2CF9AE}" pid="4" name="KSOTemplateDocerSaveRecord">
    <vt:lpwstr>eyJoZGlkIjoiMmQwNWY1Mzc4ZDFlMGE3MDIxMGYxNzdmMmJjOWI0OTciLCJ1c2VySWQiOiIxNTc0NDk4NzYxIn0=</vt:lpwstr>
  </property>
</Properties>
</file>