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10A9">
      <w:pPr>
        <w:pStyle w:val="2"/>
        <w:spacing w:line="282" w:lineRule="auto"/>
      </w:pPr>
    </w:p>
    <w:p w14:paraId="70AE0D46">
      <w:pPr>
        <w:pStyle w:val="2"/>
        <w:spacing w:line="282" w:lineRule="auto"/>
      </w:pPr>
    </w:p>
    <w:p w14:paraId="4F2BC1EB">
      <w:pPr>
        <w:pStyle w:val="2"/>
        <w:spacing w:line="282" w:lineRule="auto"/>
      </w:pPr>
    </w:p>
    <w:p w14:paraId="1AF3845D">
      <w:pPr>
        <w:pStyle w:val="2"/>
        <w:spacing w:line="282" w:lineRule="auto"/>
      </w:pPr>
    </w:p>
    <w:p w14:paraId="0FD607C9">
      <w:pPr>
        <w:spacing w:before="117" w:line="219" w:lineRule="auto"/>
        <w:ind w:left="175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7"/>
          <w:sz w:val="36"/>
          <w:szCs w:val="36"/>
        </w:rPr>
        <w:t>昆明市呈贡区第一中学春季高</w:t>
      </w:r>
      <w:r>
        <w:rPr>
          <w:rFonts w:hint="eastAsia" w:ascii="宋体" w:hAnsi="宋体" w:eastAsia="宋体" w:cs="宋体"/>
          <w:b/>
          <w:bCs/>
          <w:spacing w:val="-27"/>
          <w:sz w:val="36"/>
          <w:szCs w:val="36"/>
          <w:lang w:val="en-US" w:eastAsia="zh-CN"/>
        </w:rPr>
        <w:t>考</w:t>
      </w:r>
      <w:r>
        <w:rPr>
          <w:rFonts w:ascii="宋体" w:hAnsi="宋体" w:eastAsia="宋体" w:cs="宋体"/>
          <w:b/>
          <w:bCs/>
          <w:spacing w:val="-27"/>
          <w:sz w:val="36"/>
          <w:szCs w:val="36"/>
        </w:rPr>
        <w:t>辅导培训采购项目</w:t>
      </w:r>
    </w:p>
    <w:p w14:paraId="73423AE0">
      <w:pPr>
        <w:pStyle w:val="2"/>
        <w:spacing w:line="261" w:lineRule="auto"/>
      </w:pPr>
    </w:p>
    <w:p w14:paraId="6B87C2E8">
      <w:pPr>
        <w:pStyle w:val="2"/>
        <w:spacing w:line="261" w:lineRule="auto"/>
      </w:pPr>
    </w:p>
    <w:p w14:paraId="641A6940">
      <w:pPr>
        <w:pStyle w:val="2"/>
        <w:spacing w:line="261" w:lineRule="auto"/>
      </w:pPr>
    </w:p>
    <w:p w14:paraId="108ED49D">
      <w:pPr>
        <w:pStyle w:val="2"/>
        <w:spacing w:line="261" w:lineRule="auto"/>
      </w:pPr>
    </w:p>
    <w:p w14:paraId="0AFBBCFD">
      <w:pPr>
        <w:pStyle w:val="2"/>
        <w:spacing w:line="261" w:lineRule="auto"/>
      </w:pPr>
    </w:p>
    <w:p w14:paraId="4B508D1F">
      <w:pPr>
        <w:pStyle w:val="2"/>
        <w:spacing w:line="261" w:lineRule="auto"/>
      </w:pPr>
    </w:p>
    <w:p w14:paraId="28C2FF72">
      <w:pPr>
        <w:pStyle w:val="2"/>
        <w:spacing w:line="261" w:lineRule="auto"/>
      </w:pPr>
    </w:p>
    <w:p w14:paraId="16DEF5C1">
      <w:pPr>
        <w:pStyle w:val="2"/>
        <w:spacing w:line="261" w:lineRule="auto"/>
      </w:pPr>
    </w:p>
    <w:p w14:paraId="28606B6F">
      <w:pPr>
        <w:pStyle w:val="2"/>
        <w:spacing w:line="261" w:lineRule="auto"/>
      </w:pPr>
    </w:p>
    <w:p w14:paraId="2665EFB8">
      <w:pPr>
        <w:pStyle w:val="2"/>
        <w:spacing w:line="262" w:lineRule="auto"/>
      </w:pPr>
    </w:p>
    <w:p w14:paraId="5417E724">
      <w:pPr>
        <w:pStyle w:val="2"/>
        <w:spacing w:line="262" w:lineRule="auto"/>
      </w:pPr>
    </w:p>
    <w:p w14:paraId="3C61B6A9">
      <w:pPr>
        <w:spacing w:before="169" w:line="219" w:lineRule="auto"/>
        <w:ind w:left="3876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9"/>
          <w:sz w:val="52"/>
          <w:szCs w:val="52"/>
        </w:rPr>
        <w:t>采购文件</w:t>
      </w:r>
    </w:p>
    <w:p w14:paraId="1424B522">
      <w:pPr>
        <w:pStyle w:val="2"/>
        <w:spacing w:line="256" w:lineRule="auto"/>
      </w:pPr>
    </w:p>
    <w:p w14:paraId="50AA1009">
      <w:pPr>
        <w:pStyle w:val="2"/>
        <w:spacing w:line="256" w:lineRule="auto"/>
      </w:pPr>
    </w:p>
    <w:p w14:paraId="2AD02C8B">
      <w:pPr>
        <w:pStyle w:val="2"/>
        <w:spacing w:line="256" w:lineRule="auto"/>
      </w:pPr>
    </w:p>
    <w:p w14:paraId="1D536531">
      <w:pPr>
        <w:pStyle w:val="2"/>
        <w:spacing w:line="256" w:lineRule="auto"/>
      </w:pPr>
    </w:p>
    <w:p w14:paraId="4FD7DA2E">
      <w:pPr>
        <w:pStyle w:val="2"/>
        <w:spacing w:line="256" w:lineRule="auto"/>
      </w:pPr>
    </w:p>
    <w:p w14:paraId="0B932CC3">
      <w:pPr>
        <w:pStyle w:val="2"/>
        <w:spacing w:line="256" w:lineRule="auto"/>
      </w:pPr>
    </w:p>
    <w:p w14:paraId="65DD7605">
      <w:pPr>
        <w:pStyle w:val="2"/>
        <w:spacing w:line="257" w:lineRule="auto"/>
      </w:pPr>
    </w:p>
    <w:p w14:paraId="7977DB90">
      <w:pPr>
        <w:pStyle w:val="2"/>
        <w:spacing w:line="257" w:lineRule="auto"/>
      </w:pPr>
    </w:p>
    <w:p w14:paraId="4EFFD60F">
      <w:pPr>
        <w:pStyle w:val="2"/>
        <w:spacing w:line="257" w:lineRule="auto"/>
      </w:pPr>
    </w:p>
    <w:p w14:paraId="07B6C4B1">
      <w:pPr>
        <w:pStyle w:val="2"/>
        <w:spacing w:line="257" w:lineRule="auto"/>
      </w:pPr>
    </w:p>
    <w:p w14:paraId="13B15AA0">
      <w:pPr>
        <w:pStyle w:val="2"/>
        <w:spacing w:line="257" w:lineRule="auto"/>
      </w:pPr>
    </w:p>
    <w:p w14:paraId="258EA7E5">
      <w:pPr>
        <w:pStyle w:val="2"/>
        <w:spacing w:line="257" w:lineRule="auto"/>
      </w:pPr>
    </w:p>
    <w:p w14:paraId="666FA573">
      <w:pPr>
        <w:spacing w:before="100" w:line="224" w:lineRule="auto"/>
        <w:ind w:left="26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采购人：</w:t>
      </w:r>
      <w:r>
        <w:rPr>
          <w:rFonts w:ascii="宋体" w:hAnsi="宋体" w:eastAsia="宋体" w:cs="宋体"/>
          <w:spacing w:val="-8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昆明市呈贡区第一中学</w:t>
      </w:r>
    </w:p>
    <w:p w14:paraId="5F2ECCAB">
      <w:pPr>
        <w:pStyle w:val="2"/>
        <w:spacing w:line="253" w:lineRule="auto"/>
      </w:pPr>
    </w:p>
    <w:p w14:paraId="07697627">
      <w:pPr>
        <w:pStyle w:val="2"/>
        <w:spacing w:line="254" w:lineRule="auto"/>
      </w:pPr>
    </w:p>
    <w:p w14:paraId="743C82DD">
      <w:pPr>
        <w:pStyle w:val="2"/>
        <w:spacing w:line="254" w:lineRule="auto"/>
      </w:pPr>
    </w:p>
    <w:p w14:paraId="7CFE49A8">
      <w:pPr>
        <w:spacing w:before="100" w:line="225" w:lineRule="auto"/>
        <w:ind w:left="4435"/>
        <w:rPr>
          <w:rFonts w:hint="eastAsia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2025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年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10</w:t>
      </w:r>
      <w:r>
        <w:rPr>
          <w:rFonts w:hint="eastAsia" w:ascii="宋体" w:hAnsi="宋体" w:eastAsia="宋体" w:cs="宋体"/>
          <w:b/>
          <w:bCs/>
          <w:spacing w:val="-5"/>
          <w:sz w:val="31"/>
          <w:szCs w:val="31"/>
          <w:lang w:val="en-US" w:eastAsia="zh-CN"/>
        </w:rPr>
        <w:t xml:space="preserve"> 月</w:t>
      </w:r>
    </w:p>
    <w:p w14:paraId="64565635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headerReference r:id="rId5" w:type="default"/>
          <w:pgSz w:w="11907" w:h="16839"/>
          <w:pgMar w:top="1282" w:right="1049" w:bottom="0" w:left="1051" w:header="968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55428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4"/>
          <w:szCs w:val="24"/>
        </w:rPr>
      </w:sdtEndPr>
      <w:sdtContent>
        <w:p w14:paraId="5074EE60">
          <w:pPr>
            <w:spacing w:before="270" w:line="227" w:lineRule="auto"/>
            <w:ind w:left="4569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b/>
              <w:bCs/>
              <w:spacing w:val="-36"/>
              <w:sz w:val="31"/>
              <w:szCs w:val="31"/>
            </w:rPr>
            <w:t>目</w:t>
          </w:r>
          <w:r>
            <w:rPr>
              <w:rFonts w:ascii="宋体" w:hAnsi="宋体" w:eastAsia="宋体" w:cs="宋体"/>
              <w:spacing w:val="24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6"/>
              <w:sz w:val="31"/>
              <w:szCs w:val="31"/>
            </w:rPr>
            <w:t>录</w:t>
          </w:r>
        </w:p>
        <w:p w14:paraId="30CF56A5">
          <w:pPr>
            <w:tabs>
              <w:tab w:val="right" w:leader="dot" w:pos="9769"/>
            </w:tabs>
            <w:spacing w:before="92" w:line="238" w:lineRule="auto"/>
            <w:ind w:left="3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第一章 遴选公告</w:t>
          </w:r>
          <w:r>
            <w:rPr>
              <w:rFonts w:ascii="宋体" w:hAnsi="宋体" w:eastAsia="宋体" w:cs="宋体"/>
              <w:spacing w:val="-3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80"/>
              <w:sz w:val="24"/>
              <w:szCs w:val="24"/>
            </w:rPr>
            <w:t xml:space="preserve"> </w:t>
          </w:r>
          <w:r>
            <w:rPr>
              <w:rFonts w:ascii="Calibri" w:hAnsi="Calibri" w:eastAsia="Calibri" w:cs="Calibri"/>
              <w:sz w:val="24"/>
              <w:szCs w:val="24"/>
            </w:rPr>
            <w:t>1</w:t>
          </w:r>
          <w:r>
            <w:rPr>
              <w:rFonts w:ascii="Calibri" w:hAnsi="Calibri" w:eastAsia="Calibri" w:cs="Calibri"/>
              <w:sz w:val="24"/>
              <w:szCs w:val="24"/>
            </w:rPr>
            <w:fldChar w:fldCharType="end"/>
          </w:r>
        </w:p>
        <w:p w14:paraId="45201EE4">
          <w:pPr>
            <w:tabs>
              <w:tab w:val="right" w:leader="dot" w:pos="9769"/>
            </w:tabs>
            <w:spacing w:before="158" w:line="205" w:lineRule="auto"/>
            <w:ind w:left="462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一、项目基本情况</w:t>
          </w:r>
          <w:r>
            <w:rPr>
              <w:rFonts w:ascii="宋体" w:hAnsi="宋体" w:eastAsia="宋体" w:cs="宋体"/>
              <w:spacing w:val="-3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1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641407C2">
          <w:pPr>
            <w:tabs>
              <w:tab w:val="right" w:leader="dot" w:pos="9769"/>
            </w:tabs>
            <w:spacing w:before="201" w:line="205" w:lineRule="auto"/>
            <w:ind w:left="462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二、供应商的资格要求</w:t>
          </w:r>
          <w:r>
            <w:rPr>
              <w:rFonts w:ascii="宋体" w:hAnsi="宋体" w:eastAsia="宋体" w:cs="宋体"/>
              <w:spacing w:val="-3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1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123A96F0">
          <w:pPr>
            <w:tabs>
              <w:tab w:val="right" w:leader="dot" w:pos="9769"/>
            </w:tabs>
            <w:spacing w:before="201" w:line="205" w:lineRule="auto"/>
            <w:ind w:left="45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三、遴选要求</w:t>
          </w:r>
          <w:r>
            <w:rPr>
              <w:rFonts w:ascii="宋体" w:hAnsi="宋体" w:eastAsia="宋体" w:cs="宋体"/>
              <w:spacing w:val="-44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1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101EE097">
          <w:pPr>
            <w:tabs>
              <w:tab w:val="right" w:leader="dot" w:pos="9769"/>
            </w:tabs>
            <w:spacing w:before="201" w:line="205" w:lineRule="auto"/>
            <w:ind w:left="481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四、提交响应文件截止时间、地点及份数</w:t>
          </w:r>
          <w:r>
            <w:rPr>
              <w:rFonts w:ascii="宋体" w:hAnsi="宋体" w:eastAsia="宋体" w:cs="宋体"/>
              <w:spacing w:val="-4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1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724603BE">
          <w:pPr>
            <w:tabs>
              <w:tab w:val="right" w:leader="dot" w:pos="9769"/>
            </w:tabs>
            <w:spacing w:before="202" w:line="205" w:lineRule="auto"/>
            <w:ind w:left="462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五、凡对本次采购提出询问，请按以下方式联系</w:t>
          </w:r>
          <w:r>
            <w:rPr>
              <w:rFonts w:ascii="宋体" w:hAnsi="宋体" w:eastAsia="宋体" w:cs="宋体"/>
              <w:spacing w:val="-1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2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557DBC27">
          <w:pPr>
            <w:tabs>
              <w:tab w:val="right" w:leader="dot" w:pos="9769"/>
            </w:tabs>
            <w:spacing w:before="201" w:line="205" w:lineRule="auto"/>
            <w:ind w:left="3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第二章 采购需求</w:t>
          </w:r>
          <w:r>
            <w:rPr>
              <w:rFonts w:ascii="宋体" w:hAnsi="宋体" w:eastAsia="宋体" w:cs="宋体"/>
              <w:spacing w:val="-3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3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6B203464">
          <w:pPr>
            <w:tabs>
              <w:tab w:val="right" w:leader="dot" w:pos="9769"/>
            </w:tabs>
            <w:spacing w:before="202" w:line="205" w:lineRule="auto"/>
            <w:ind w:left="3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第三章 评审办法（综合评分法）</w:t>
          </w:r>
          <w:r>
            <w:rPr>
              <w:rFonts w:ascii="宋体" w:hAnsi="宋体" w:eastAsia="宋体" w:cs="宋体"/>
              <w:spacing w:val="-40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5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5A9E0ED8">
          <w:pPr>
            <w:tabs>
              <w:tab w:val="right" w:leader="dot" w:pos="9769"/>
            </w:tabs>
            <w:spacing w:before="202" w:line="205" w:lineRule="auto"/>
            <w:ind w:left="461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详细评审表</w:t>
          </w:r>
          <w:r>
            <w:rPr>
              <w:rFonts w:ascii="宋体" w:hAnsi="宋体" w:eastAsia="宋体" w:cs="宋体"/>
              <w:spacing w:val="-4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5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79F0B593">
          <w:pPr>
            <w:tabs>
              <w:tab w:val="right" w:leader="dot" w:pos="9769"/>
            </w:tabs>
            <w:spacing w:before="201" w:line="205" w:lineRule="auto"/>
            <w:ind w:left="3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第四章</w:t>
          </w:r>
          <w:r>
            <w:rPr>
              <w:rFonts w:ascii="宋体" w:hAnsi="宋体" w:eastAsia="宋体" w:cs="宋体"/>
              <w:spacing w:val="2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响应文件格式</w:t>
          </w:r>
          <w:r>
            <w:rPr>
              <w:rFonts w:ascii="宋体" w:hAnsi="宋体" w:eastAsia="宋体" w:cs="宋体"/>
              <w:spacing w:val="-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6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138F4317">
          <w:pPr>
            <w:tabs>
              <w:tab w:val="right" w:leader="dot" w:pos="9769"/>
            </w:tabs>
            <w:spacing w:before="202" w:line="205" w:lineRule="auto"/>
            <w:ind w:left="45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t>格式</w:t>
          </w:r>
          <w:r>
            <w:rPr>
              <w:rFonts w:ascii="宋体" w:hAnsi="宋体" w:eastAsia="宋体" w:cs="宋体"/>
              <w:spacing w:val="-2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t>1：报价一览表</w:t>
          </w:r>
          <w:r>
            <w:rPr>
              <w:rFonts w:ascii="宋体" w:hAnsi="宋体" w:eastAsia="宋体" w:cs="宋体"/>
              <w:spacing w:val="-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7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215E3FC2">
          <w:pPr>
            <w:tabs>
              <w:tab w:val="right" w:leader="dot" w:pos="9769"/>
            </w:tabs>
            <w:spacing w:before="201" w:line="205" w:lineRule="auto"/>
            <w:ind w:left="45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格式</w:t>
          </w:r>
          <w:r>
            <w:rPr>
              <w:rFonts w:ascii="宋体" w:hAnsi="宋体" w:eastAsia="宋体" w:cs="宋体"/>
              <w:spacing w:val="-3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2：法定代表人/负责人身份证明书</w:t>
          </w:r>
          <w:r>
            <w:rPr>
              <w:rFonts w:ascii="宋体" w:hAnsi="宋体" w:eastAsia="宋体" w:cs="宋体"/>
              <w:spacing w:val="-44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8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43165A1B">
          <w:pPr>
            <w:tabs>
              <w:tab w:val="right" w:leader="dot" w:pos="9769"/>
            </w:tabs>
            <w:spacing w:before="202" w:line="205" w:lineRule="auto"/>
            <w:ind w:left="45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格式</w:t>
          </w:r>
          <w:r>
            <w:rPr>
              <w:rFonts w:ascii="宋体" w:hAnsi="宋体" w:eastAsia="宋体" w:cs="宋体"/>
              <w:spacing w:val="-4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3：响应文件签署授权委托书</w:t>
          </w:r>
          <w:r>
            <w:rPr>
              <w:rFonts w:ascii="宋体" w:hAnsi="宋体" w:eastAsia="宋体" w:cs="宋体"/>
              <w:spacing w:val="-2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t>9</w:t>
          </w:r>
          <w:r>
            <w:rPr>
              <w:rFonts w:ascii="Calibri" w:hAnsi="Calibri" w:eastAsia="Calibri" w:cs="Calibri"/>
              <w:spacing w:val="19"/>
              <w:sz w:val="24"/>
              <w:szCs w:val="24"/>
            </w:rPr>
            <w:fldChar w:fldCharType="end"/>
          </w:r>
        </w:p>
        <w:p w14:paraId="21E43478">
          <w:pPr>
            <w:tabs>
              <w:tab w:val="right" w:leader="dot" w:pos="9770"/>
            </w:tabs>
            <w:spacing w:before="201" w:line="205" w:lineRule="auto"/>
            <w:ind w:left="45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格式</w:t>
          </w:r>
          <w:r>
            <w:rPr>
              <w:rFonts w:ascii="宋体" w:hAnsi="宋体" w:eastAsia="宋体" w:cs="宋体"/>
              <w:spacing w:val="-4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4：资格条件证明资料</w:t>
          </w:r>
          <w:r>
            <w:rPr>
              <w:rFonts w:ascii="宋体" w:hAnsi="宋体" w:eastAsia="宋体" w:cs="宋体"/>
              <w:spacing w:val="-3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0"/>
              <w:sz w:val="24"/>
              <w:szCs w:val="24"/>
            </w:rPr>
            <w:t>10</w:t>
          </w:r>
          <w:r>
            <w:rPr>
              <w:rFonts w:ascii="Calibri" w:hAnsi="Calibri" w:eastAsia="Calibri" w:cs="Calibri"/>
              <w:spacing w:val="10"/>
              <w:sz w:val="24"/>
              <w:szCs w:val="24"/>
            </w:rPr>
            <w:fldChar w:fldCharType="end"/>
          </w:r>
        </w:p>
        <w:p w14:paraId="14DDE694">
          <w:pPr>
            <w:tabs>
              <w:tab w:val="right" w:leader="dot" w:pos="9770"/>
            </w:tabs>
            <w:spacing w:before="202" w:line="205" w:lineRule="auto"/>
            <w:ind w:left="45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t>格式</w:t>
          </w:r>
          <w:r>
            <w:rPr>
              <w:rFonts w:ascii="宋体" w:hAnsi="宋体" w:eastAsia="宋体" w:cs="宋体"/>
              <w:spacing w:val="-4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t>5：技术部分</w:t>
          </w:r>
          <w:r>
            <w:rPr>
              <w:rFonts w:ascii="宋体" w:hAnsi="宋体" w:eastAsia="宋体" w:cs="宋体"/>
              <w:spacing w:val="-3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0"/>
              <w:sz w:val="24"/>
              <w:szCs w:val="24"/>
            </w:rPr>
            <w:t>11</w:t>
          </w:r>
          <w:r>
            <w:rPr>
              <w:rFonts w:ascii="Calibri" w:hAnsi="Calibri" w:eastAsia="Calibri" w:cs="Calibri"/>
              <w:spacing w:val="10"/>
              <w:sz w:val="24"/>
              <w:szCs w:val="24"/>
            </w:rPr>
            <w:fldChar w:fldCharType="end"/>
          </w:r>
        </w:p>
        <w:p w14:paraId="4EDC2A7A">
          <w:pPr>
            <w:tabs>
              <w:tab w:val="right" w:leader="dot" w:pos="9770"/>
            </w:tabs>
            <w:spacing w:before="202" w:line="239" w:lineRule="auto"/>
            <w:ind w:left="458"/>
            <w:rPr>
              <w:rFonts w:ascii="Calibri" w:hAnsi="Calibri" w:eastAsia="Calibri" w:cs="Calibri"/>
              <w:sz w:val="24"/>
              <w:szCs w:val="24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格式</w:t>
          </w:r>
          <w:r>
            <w:rPr>
              <w:rFonts w:ascii="宋体" w:hAnsi="宋体" w:eastAsia="宋体" w:cs="宋体"/>
              <w:spacing w:val="-4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6：供应商认为需要提供的其他材料</w:t>
          </w:r>
          <w:r>
            <w:rPr>
              <w:rFonts w:ascii="宋体" w:hAnsi="宋体" w:eastAsia="宋体" w:cs="宋体"/>
              <w:spacing w:val="-3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Calibri" w:hAnsi="Calibri" w:eastAsia="Calibri" w:cs="Calibri"/>
              <w:spacing w:val="10"/>
              <w:sz w:val="24"/>
              <w:szCs w:val="24"/>
            </w:rPr>
            <w:t>12</w:t>
          </w:r>
          <w:r>
            <w:rPr>
              <w:rFonts w:ascii="Calibri" w:hAnsi="Calibri" w:eastAsia="Calibri" w:cs="Calibri"/>
              <w:spacing w:val="10"/>
              <w:sz w:val="24"/>
              <w:szCs w:val="24"/>
            </w:rPr>
            <w:fldChar w:fldCharType="end"/>
          </w:r>
        </w:p>
      </w:sdtContent>
    </w:sdt>
    <w:p w14:paraId="328E5B21">
      <w:pPr>
        <w:spacing w:line="239" w:lineRule="auto"/>
        <w:rPr>
          <w:rFonts w:ascii="Calibri" w:hAnsi="Calibri" w:eastAsia="Calibri" w:cs="Calibri"/>
          <w:sz w:val="24"/>
          <w:szCs w:val="24"/>
        </w:rPr>
        <w:sectPr>
          <w:headerReference r:id="rId6" w:type="default"/>
          <w:pgSz w:w="11907" w:h="16839"/>
          <w:pgMar w:top="1622" w:right="1054" w:bottom="0" w:left="1053" w:header="1308" w:footer="0" w:gutter="0"/>
          <w:cols w:space="720" w:num="1"/>
        </w:sectPr>
      </w:pPr>
    </w:p>
    <w:p w14:paraId="7473CF8E">
      <w:pPr>
        <w:spacing w:before="341" w:line="224" w:lineRule="auto"/>
        <w:ind w:left="3707"/>
        <w:outlineLvl w:val="0"/>
        <w:rPr>
          <w:rFonts w:ascii="宋体" w:hAnsi="宋体" w:eastAsia="宋体" w:cs="宋体"/>
          <w:sz w:val="31"/>
          <w:szCs w:val="31"/>
        </w:rPr>
      </w:pPr>
      <w:bookmarkStart w:id="0" w:name="bookmark1"/>
      <w:bookmarkEnd w:id="0"/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第一章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遴选公告</w:t>
      </w:r>
    </w:p>
    <w:p w14:paraId="3887217D">
      <w:pPr>
        <w:spacing w:before="253" w:line="219" w:lineRule="auto"/>
        <w:ind w:left="524"/>
        <w:outlineLvl w:val="1"/>
        <w:rPr>
          <w:rFonts w:ascii="宋体" w:hAnsi="宋体" w:eastAsia="宋体" w:cs="宋体"/>
          <w:sz w:val="24"/>
          <w:szCs w:val="24"/>
        </w:rPr>
      </w:pPr>
      <w:bookmarkStart w:id="1" w:name="bookmark17"/>
      <w:bookmarkEnd w:id="1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一、项目基本情况</w:t>
      </w:r>
    </w:p>
    <w:p w14:paraId="67C3BB78">
      <w:pPr>
        <w:spacing w:before="166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1.项目名称：昆明市呈贡区第一中学春季高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考</w:t>
      </w:r>
      <w:bookmarkStart w:id="16" w:name="_GoBack"/>
      <w:bookmarkEnd w:id="16"/>
      <w:r>
        <w:rPr>
          <w:rFonts w:ascii="宋体" w:hAnsi="宋体" w:eastAsia="宋体" w:cs="宋体"/>
          <w:spacing w:val="-1"/>
          <w:sz w:val="24"/>
          <w:szCs w:val="24"/>
        </w:rPr>
        <w:t>辅导培训采购项目</w:t>
      </w:r>
    </w:p>
    <w:p w14:paraId="3E40DCE4">
      <w:pPr>
        <w:spacing w:before="154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2.采购方式：公开遴选</w:t>
      </w:r>
    </w:p>
    <w:p w14:paraId="310789AF">
      <w:pPr>
        <w:spacing w:before="154" w:line="220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3.预算金额：¥36000.00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元（大写：叁万陆仟元整）</w:t>
      </w:r>
    </w:p>
    <w:p w14:paraId="10E258BC">
      <w:pPr>
        <w:spacing w:before="157" w:line="218" w:lineRule="auto"/>
        <w:ind w:left="5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4.最高限价：¥36000.00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元（大写：叁万</w:t>
      </w:r>
      <w:r>
        <w:rPr>
          <w:rFonts w:ascii="宋体" w:hAnsi="宋体" w:eastAsia="宋体" w:cs="宋体"/>
          <w:spacing w:val="-2"/>
          <w:sz w:val="24"/>
          <w:szCs w:val="24"/>
        </w:rPr>
        <w:t>陆仟元整）</w:t>
      </w:r>
    </w:p>
    <w:p w14:paraId="25856D91">
      <w:pPr>
        <w:spacing w:before="155" w:line="219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5.采购需求：第三方教育服务</w:t>
      </w:r>
    </w:p>
    <w:p w14:paraId="493B7A6D">
      <w:pPr>
        <w:spacing w:before="155" w:line="280" w:lineRule="auto"/>
        <w:ind w:left="41" w:right="26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6.合同履行期限（服务期限</w:t>
      </w:r>
      <w:r>
        <w:rPr>
          <w:rFonts w:ascii="宋体" w:hAnsi="宋体" w:eastAsia="宋体" w:cs="宋体"/>
          <w:spacing w:val="2"/>
          <w:sz w:val="24"/>
          <w:szCs w:val="24"/>
        </w:rPr>
        <w:t>）：</w:t>
      </w:r>
      <w:r>
        <w:rPr>
          <w:rFonts w:ascii="宋体" w:hAnsi="宋体" w:eastAsia="宋体" w:cs="宋体"/>
          <w:spacing w:val="-3"/>
          <w:sz w:val="24"/>
          <w:szCs w:val="24"/>
        </w:rPr>
        <w:t>自合同签订日起至春季高考录取结束，包含入校辅导及集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训阶段。</w:t>
      </w:r>
    </w:p>
    <w:p w14:paraId="7FB57FC1">
      <w:pPr>
        <w:spacing w:before="153" w:line="219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7.服务地点：采购人指定地点（具体以项目需求为准)。</w:t>
      </w:r>
    </w:p>
    <w:p w14:paraId="0575F602">
      <w:pPr>
        <w:spacing w:before="154" w:line="280" w:lineRule="auto"/>
        <w:ind w:left="38" w:right="28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8.质量要求：满足国家、省市相关规范及其他相关专业现行规范， 达到采购人要求。其余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事项按合同约定为准。</w:t>
      </w:r>
    </w:p>
    <w:p w14:paraId="268E310C">
      <w:pPr>
        <w:spacing w:before="153" w:line="219" w:lineRule="auto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9.本项目不接受联合体。</w:t>
      </w:r>
    </w:p>
    <w:p w14:paraId="161CC81A">
      <w:pPr>
        <w:spacing w:before="164" w:line="219" w:lineRule="auto"/>
        <w:ind w:left="524"/>
        <w:outlineLvl w:val="1"/>
        <w:rPr>
          <w:rFonts w:ascii="宋体" w:hAnsi="宋体" w:eastAsia="宋体" w:cs="宋体"/>
          <w:sz w:val="24"/>
          <w:szCs w:val="24"/>
        </w:rPr>
      </w:pPr>
      <w:bookmarkStart w:id="2" w:name="bookmark18"/>
      <w:bookmarkEnd w:id="2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二、供应商的资格要求</w:t>
      </w:r>
    </w:p>
    <w:p w14:paraId="73BAA454">
      <w:pPr>
        <w:spacing w:before="167" w:line="219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1.基本资质</w:t>
      </w:r>
    </w:p>
    <w:p w14:paraId="5ECB4C09">
      <w:pPr>
        <w:spacing w:before="154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1.1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机构须具有合法办学资质（提供营业执照、办学许可证或相关备案证明）。</w:t>
      </w:r>
    </w:p>
    <w:p w14:paraId="4F0ABB58">
      <w:pPr>
        <w:spacing w:before="158" w:line="278" w:lineRule="auto"/>
        <w:ind w:left="39" w:right="30" w:firstLine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1.2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近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年无重大教学事故、行政处罚或失信记录（提供承诺函或相关证明、提供近三年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年检结果及财务报告）。</w:t>
      </w:r>
    </w:p>
    <w:p w14:paraId="58E64F24">
      <w:pPr>
        <w:spacing w:before="156" w:line="218" w:lineRule="auto"/>
        <w:ind w:firstLine="46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1.3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提供财务状况报告和审计报告。</w:t>
      </w:r>
    </w:p>
    <w:p w14:paraId="7CC96D67">
      <w:pPr>
        <w:spacing w:before="157" w:line="220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2.办学经验</w:t>
      </w:r>
    </w:p>
    <w:p w14:paraId="361D740B">
      <w:pPr>
        <w:spacing w:before="153" w:line="220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2.1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具备相关行业从业年限≥3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年。</w:t>
      </w:r>
    </w:p>
    <w:p w14:paraId="7CD8B83D">
      <w:pPr>
        <w:spacing w:before="154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2.2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具备培训人数≥1000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人并提供证明。</w:t>
      </w:r>
    </w:p>
    <w:p w14:paraId="50FCEBE9">
      <w:pPr>
        <w:spacing w:before="157" w:line="220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2.3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具备昆明市主城区（西山区、五华区、盘龙区、官渡区）独立教学点。</w:t>
      </w:r>
    </w:p>
    <w:p w14:paraId="519C65A1">
      <w:pPr>
        <w:spacing w:before="163" w:line="221" w:lineRule="auto"/>
        <w:ind w:left="521"/>
        <w:outlineLvl w:val="1"/>
        <w:rPr>
          <w:rFonts w:ascii="宋体" w:hAnsi="宋体" w:eastAsia="宋体" w:cs="宋体"/>
          <w:sz w:val="24"/>
          <w:szCs w:val="24"/>
        </w:rPr>
      </w:pPr>
      <w:bookmarkStart w:id="3" w:name="bookmark19"/>
      <w:bookmarkEnd w:id="3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三、遴选要求</w:t>
      </w:r>
    </w:p>
    <w:p w14:paraId="5BFE7865">
      <w:pPr>
        <w:spacing w:before="164" w:line="278" w:lineRule="auto"/>
        <w:ind w:left="39" w:right="26" w:firstLine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1.响应文件需包含机构简介、课程方案、师资名单、</w:t>
      </w:r>
      <w:r>
        <w:rPr>
          <w:rFonts w:ascii="宋体" w:hAnsi="宋体" w:eastAsia="宋体" w:cs="宋体"/>
          <w:spacing w:val="-5"/>
          <w:sz w:val="24"/>
          <w:szCs w:val="24"/>
        </w:rPr>
        <w:t>近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3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年业绩证明、近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3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年年检结论及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财务报告、入校辅导计划等材料。</w:t>
      </w:r>
    </w:p>
    <w:p w14:paraId="759DEB7A">
      <w:pPr>
        <w:spacing w:before="156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2.现场需安排专业教师代表进行教学方案陈述及答疑。</w:t>
      </w:r>
    </w:p>
    <w:p w14:paraId="6C1FD655">
      <w:pPr>
        <w:spacing w:before="166" w:line="220" w:lineRule="auto"/>
        <w:ind w:left="543"/>
        <w:outlineLvl w:val="1"/>
        <w:rPr>
          <w:rFonts w:ascii="宋体" w:hAnsi="宋体" w:eastAsia="宋体" w:cs="宋体"/>
          <w:sz w:val="24"/>
          <w:szCs w:val="24"/>
        </w:rPr>
      </w:pPr>
      <w:bookmarkStart w:id="4" w:name="bookmark20"/>
      <w:bookmarkEnd w:id="4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四、提交响应文件截止时间、地点及份数</w:t>
      </w:r>
    </w:p>
    <w:p w14:paraId="6FC60D54">
      <w:pPr>
        <w:spacing w:before="156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1.提交响应文件截止时间：2025 年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pacing w:val="-2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07</w:t>
      </w:r>
      <w:r>
        <w:rPr>
          <w:rFonts w:ascii="宋体" w:hAnsi="宋体" w:eastAsia="宋体" w:cs="宋体"/>
          <w:spacing w:val="-2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09: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2"/>
          <w:sz w:val="24"/>
          <w:szCs w:val="24"/>
        </w:rPr>
        <w:t>0（北京时间）；</w:t>
      </w:r>
    </w:p>
    <w:p w14:paraId="03371981">
      <w:pPr>
        <w:spacing w:before="156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2.提交响应文件地点：昆明市呈贡区第一中学弘毅楼五楼</w:t>
      </w:r>
      <w:r>
        <w:rPr>
          <w:rFonts w:ascii="宋体" w:hAnsi="宋体" w:eastAsia="宋体" w:cs="宋体"/>
          <w:spacing w:val="-3"/>
          <w:sz w:val="24"/>
          <w:szCs w:val="24"/>
        </w:rPr>
        <w:t>会议室；</w:t>
      </w:r>
    </w:p>
    <w:p w14:paraId="52F40D1D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7" w:h="16839"/>
          <w:pgMar w:top="1622" w:right="1054" w:bottom="1510" w:left="1053" w:header="1308" w:footer="1282" w:gutter="0"/>
          <w:cols w:space="720" w:num="1"/>
        </w:sectPr>
      </w:pPr>
    </w:p>
    <w:p w14:paraId="7CEAFEAD">
      <w:pPr>
        <w:pStyle w:val="2"/>
        <w:spacing w:line="258" w:lineRule="auto"/>
      </w:pPr>
    </w:p>
    <w:p w14:paraId="2AA99C7E">
      <w:pPr>
        <w:spacing w:before="78" w:line="340" w:lineRule="auto"/>
        <w:ind w:left="39" w:right="26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3.响应文件提交份数：响应文件正本壹份，副本壹份，电子版壹份（U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盘随纸质响应文件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一起封装递交）。供应商应将正、副本及电子版响应文件一起包装并加以密封，并在封贴处盖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密封章（或公章）。</w:t>
      </w:r>
    </w:p>
    <w:p w14:paraId="64547C0B">
      <w:pPr>
        <w:spacing w:before="3" w:line="219" w:lineRule="auto"/>
        <w:ind w:left="524"/>
        <w:outlineLvl w:val="1"/>
        <w:rPr>
          <w:rFonts w:ascii="宋体" w:hAnsi="宋体" w:eastAsia="宋体" w:cs="宋体"/>
          <w:sz w:val="24"/>
          <w:szCs w:val="24"/>
        </w:rPr>
      </w:pPr>
      <w:bookmarkStart w:id="5" w:name="bookmark21"/>
      <w:bookmarkEnd w:id="5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五、凡对本次采购提出询问，请按以下方式联系</w:t>
      </w:r>
    </w:p>
    <w:p w14:paraId="5D882B37">
      <w:pPr>
        <w:spacing w:before="166" w:line="220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名    称：昆明市呈贡区第一中学</w:t>
      </w:r>
    </w:p>
    <w:p w14:paraId="02856E51">
      <w:pPr>
        <w:spacing w:before="153" w:line="220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地    址：昆明市呈贡区双龙路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90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号</w:t>
      </w:r>
    </w:p>
    <w:p w14:paraId="215A9493">
      <w:pPr>
        <w:spacing w:before="153" w:line="220" w:lineRule="auto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联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系 人：冉老师</w:t>
      </w:r>
    </w:p>
    <w:p w14:paraId="1026FA1B">
      <w:pPr>
        <w:spacing w:before="156" w:line="221" w:lineRule="auto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联系方式：13759528469</w:t>
      </w:r>
    </w:p>
    <w:p w14:paraId="7E199100">
      <w:pPr>
        <w:spacing w:line="221" w:lineRule="auto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1907" w:h="16839"/>
          <w:pgMar w:top="1622" w:right="1054" w:bottom="1510" w:left="1053" w:header="1308" w:footer="1282" w:gutter="0"/>
          <w:cols w:space="720" w:num="1"/>
        </w:sectPr>
      </w:pPr>
    </w:p>
    <w:p w14:paraId="4132D99C">
      <w:pPr>
        <w:pStyle w:val="2"/>
      </w:pPr>
    </w:p>
    <w:p w14:paraId="567D7D41">
      <w:pPr>
        <w:spacing w:before="101" w:line="224" w:lineRule="auto"/>
        <w:ind w:left="3707"/>
        <w:outlineLvl w:val="0"/>
        <w:rPr>
          <w:rFonts w:ascii="宋体" w:hAnsi="宋体" w:eastAsia="宋体" w:cs="宋体"/>
          <w:sz w:val="31"/>
          <w:szCs w:val="31"/>
        </w:rPr>
      </w:pPr>
      <w:bookmarkStart w:id="6" w:name="bookmark22"/>
      <w:bookmarkEnd w:id="6"/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第二章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采购需求</w:t>
      </w:r>
    </w:p>
    <w:p w14:paraId="5D7DE7DB">
      <w:pPr>
        <w:spacing w:before="257" w:line="220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一、项目概况</w:t>
      </w:r>
    </w:p>
    <w:p w14:paraId="3189A5B6">
      <w:pPr>
        <w:spacing w:before="174" w:line="354" w:lineRule="auto"/>
        <w:ind w:left="42" w:right="63" w:firstLine="47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本培训自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2025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年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11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3 日起至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2026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年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1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3 日为期 8 周，共进行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40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天的培训，参照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学校作息时间表，每周上课时间为周一至周五，每天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09：00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至 17：30 ，如遇节假日，时间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自动顺延，或双方另行商议利用节假日进行</w:t>
      </w:r>
      <w:r>
        <w:rPr>
          <w:rFonts w:ascii="宋体" w:hAnsi="宋体" w:eastAsia="宋体" w:cs="宋体"/>
          <w:spacing w:val="-3"/>
          <w:sz w:val="24"/>
          <w:szCs w:val="24"/>
        </w:rPr>
        <w:t>培训。</w:t>
      </w:r>
    </w:p>
    <w:p w14:paraId="74E7AE29">
      <w:pPr>
        <w:spacing w:line="21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二、技术参数</w:t>
      </w:r>
    </w:p>
    <w:p w14:paraId="23797BD6">
      <w:pPr>
        <w:spacing w:before="172" w:line="220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1.教学团队</w:t>
      </w:r>
    </w:p>
    <w:p w14:paraId="67E92F1D">
      <w:pPr>
        <w:spacing w:before="175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1.1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各专业教师需具备本科及以上学历，持有专业教师资格证或行业认证证书。</w:t>
      </w:r>
    </w:p>
    <w:p w14:paraId="35F9EFD3">
      <w:pPr>
        <w:spacing w:before="177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1.2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通用技术/信息技术等专业教师数量分别≥</w:t>
      </w:r>
      <w:r>
        <w:rPr>
          <w:rFonts w:ascii="宋体" w:hAnsi="宋体" w:eastAsia="宋体" w:cs="宋体"/>
          <w:spacing w:val="-2"/>
          <w:sz w:val="24"/>
          <w:szCs w:val="24"/>
        </w:rPr>
        <w:t>3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人，需提供教师资质证书。</w:t>
      </w:r>
    </w:p>
    <w:p w14:paraId="506C1779">
      <w:pPr>
        <w:spacing w:before="174" w:line="220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2.课程体系</w:t>
      </w:r>
    </w:p>
    <w:p w14:paraId="65D8D7FA">
      <w:pPr>
        <w:spacing w:before="175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2.1</w:t>
      </w:r>
      <w:r>
        <w:rPr>
          <w:rFonts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提供完整的集训课程方案，涵盖基础练习、应试技巧、模拟考试等环节。</w:t>
      </w:r>
    </w:p>
    <w:p w14:paraId="2BBBE880">
      <w:pPr>
        <w:spacing w:before="176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2.2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针对本省春季高考政策，制定个性化</w:t>
      </w:r>
      <w:r>
        <w:rPr>
          <w:rFonts w:ascii="宋体" w:hAnsi="宋体" w:eastAsia="宋体" w:cs="宋体"/>
          <w:spacing w:val="-2"/>
          <w:sz w:val="24"/>
          <w:szCs w:val="24"/>
        </w:rPr>
        <w:t>教学计划，需附课程大纲及时间安排表。</w:t>
      </w:r>
    </w:p>
    <w:p w14:paraId="6E81A393">
      <w:pPr>
        <w:spacing w:before="173" w:line="220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3.硬件设施</w:t>
      </w:r>
    </w:p>
    <w:p w14:paraId="6E5ACFB6">
      <w:pPr>
        <w:spacing w:before="175" w:line="219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3.1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需提供教学场地证明（自有或租赁协议）。</w:t>
      </w:r>
    </w:p>
    <w:p w14:paraId="41479F25">
      <w:pPr>
        <w:spacing w:before="176" w:line="219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3.2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需配备机房、教室、多媒体教室等教学设备。</w:t>
      </w:r>
    </w:p>
    <w:p w14:paraId="69D43989">
      <w:pPr>
        <w:spacing w:before="174" w:line="220" w:lineRule="auto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三、服务要求参数</w:t>
      </w:r>
    </w:p>
    <w:p w14:paraId="21CD7E1B">
      <w:pPr>
        <w:spacing w:before="175" w:line="220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1.学员管理</w:t>
      </w:r>
    </w:p>
    <w:p w14:paraId="27D3B826">
      <w:pPr>
        <w:spacing w:before="175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1.1 提供集训期间学员管理方案，包括考勤、安全保障、心理辅导等措施。</w:t>
      </w:r>
    </w:p>
    <w:p w14:paraId="11C73D5C">
      <w:pPr>
        <w:spacing w:before="174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1.2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承诺学员录取率≥95%，需提供近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3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年培训学生</w:t>
      </w:r>
      <w:r>
        <w:rPr>
          <w:rFonts w:ascii="宋体" w:hAnsi="宋体" w:eastAsia="宋体" w:cs="宋体"/>
          <w:spacing w:val="-3"/>
          <w:sz w:val="24"/>
          <w:szCs w:val="24"/>
        </w:rPr>
        <w:t>录取数据案例。</w:t>
      </w:r>
    </w:p>
    <w:p w14:paraId="331B5149">
      <w:pPr>
        <w:spacing w:before="175" w:line="220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2.入校辅导服务</w:t>
      </w:r>
    </w:p>
    <w:p w14:paraId="4E3B501A">
      <w:pPr>
        <w:spacing w:before="176" w:line="286" w:lineRule="auto"/>
        <w:ind w:left="38" w:right="65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2.1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中标机构需在临近春季高考前，安排专业教师入校为本校未参加校外集训</w:t>
      </w:r>
      <w:r>
        <w:rPr>
          <w:rFonts w:ascii="宋体" w:hAnsi="宋体" w:eastAsia="宋体" w:cs="宋体"/>
          <w:spacing w:val="-3"/>
          <w:sz w:val="24"/>
          <w:szCs w:val="24"/>
        </w:rPr>
        <w:t>的春季高考</w:t>
      </w:r>
      <w:r>
        <w:rPr>
          <w:rFonts w:ascii="宋体" w:hAnsi="宋体" w:eastAsia="宋体" w:cs="宋体"/>
          <w:sz w:val="24"/>
          <w:szCs w:val="24"/>
        </w:rPr>
        <w:t xml:space="preserve"> 考生开展免费集中辅导，时长≥1周（每日≥4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课时）。</w:t>
      </w:r>
    </w:p>
    <w:p w14:paraId="4FDB4ABA">
      <w:pPr>
        <w:spacing w:before="175" w:line="287" w:lineRule="auto"/>
        <w:ind w:left="39" w:firstLine="482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2.2 教学内容需覆盖春季高考政策解析、基础教学、考试大纲、各院校招生</w:t>
      </w:r>
      <w:r>
        <w:rPr>
          <w:rFonts w:ascii="宋体" w:hAnsi="宋体" w:eastAsia="宋体" w:cs="宋体"/>
          <w:spacing w:val="-2"/>
          <w:sz w:val="24"/>
          <w:szCs w:val="24"/>
        </w:rPr>
        <w:t>计划及专业，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制定详细教学计划并提交学校审核。</w:t>
      </w:r>
    </w:p>
    <w:p w14:paraId="67F047BC">
      <w:pPr>
        <w:spacing w:before="175" w:line="287" w:lineRule="auto"/>
        <w:ind w:left="39" w:firstLine="482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2.3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开课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时间2025年11月3日—2026年1月3日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为期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60天，</w:t>
      </w:r>
      <w:r>
        <w:rPr>
          <w:rFonts w:ascii="宋体" w:hAnsi="宋体" w:eastAsia="宋体" w:cs="宋体"/>
          <w:spacing w:val="-1"/>
          <w:sz w:val="24"/>
          <w:szCs w:val="24"/>
        </w:rPr>
        <w:t>制定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课程安排表提交</w:t>
      </w:r>
      <w:r>
        <w:rPr>
          <w:rFonts w:ascii="宋体" w:hAnsi="宋体" w:eastAsia="宋体" w:cs="宋体"/>
          <w:spacing w:val="-1"/>
          <w:sz w:val="24"/>
          <w:szCs w:val="24"/>
        </w:rPr>
        <w:t>学校审核。</w:t>
      </w:r>
    </w:p>
    <w:p w14:paraId="276F5AF4">
      <w:pPr>
        <w:spacing w:before="173" w:line="220" w:lineRule="auto"/>
        <w:ind w:left="521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考试结束后需组织学生成绩查询与志愿指导。</w:t>
      </w:r>
    </w:p>
    <w:p w14:paraId="08A05587">
      <w:pPr>
        <w:spacing w:before="173" w:line="220" w:lineRule="auto"/>
        <w:ind w:left="521"/>
        <w:rPr>
          <w:rFonts w:ascii="宋体" w:hAnsi="宋体" w:eastAsia="宋体" w:cs="宋体"/>
          <w:spacing w:val="-1"/>
          <w:sz w:val="24"/>
          <w:szCs w:val="24"/>
        </w:rPr>
      </w:pPr>
    </w:p>
    <w:p w14:paraId="02804B13">
      <w:pPr>
        <w:spacing w:before="173" w:line="220" w:lineRule="auto"/>
        <w:ind w:left="521"/>
        <w:rPr>
          <w:rFonts w:ascii="宋体" w:hAnsi="宋体" w:eastAsia="宋体" w:cs="宋体"/>
          <w:spacing w:val="-1"/>
          <w:sz w:val="24"/>
          <w:szCs w:val="24"/>
        </w:rPr>
      </w:pPr>
    </w:p>
    <w:p w14:paraId="162EBFAD">
      <w:pPr>
        <w:spacing w:before="173" w:line="220" w:lineRule="auto"/>
        <w:ind w:left="521"/>
        <w:rPr>
          <w:rFonts w:ascii="宋体" w:hAnsi="宋体" w:eastAsia="宋体" w:cs="宋体"/>
          <w:spacing w:val="-1"/>
          <w:sz w:val="24"/>
          <w:szCs w:val="24"/>
        </w:rPr>
      </w:pPr>
    </w:p>
    <w:p w14:paraId="1C352CC5">
      <w:pPr>
        <w:spacing w:before="175" w:line="220" w:lineRule="auto"/>
        <w:ind w:left="6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四、商务参数</w:t>
      </w:r>
    </w:p>
    <w:p w14:paraId="0EF30756">
      <w:pPr>
        <w:spacing w:before="176" w:line="218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1.报价要求</w:t>
      </w:r>
    </w:p>
    <w:p w14:paraId="79699271">
      <w:pPr>
        <w:spacing w:before="174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1.1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根据甲方提供已知数据，成立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1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个春季高考班，服务机构适配一定数量的专职老师负</w:t>
      </w:r>
    </w:p>
    <w:p w14:paraId="795F2631">
      <w:pPr>
        <w:spacing w:before="78" w:line="354" w:lineRule="auto"/>
        <w:ind w:left="40" w:right="28" w:firstLine="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责教学任务，服务机构每小时收取甲方</w:t>
      </w:r>
      <w:r>
        <w:rPr>
          <w:rFonts w:ascii="宋体" w:hAnsi="宋体" w:eastAsia="宋体" w:cs="宋体"/>
          <w:spacing w:val="28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150 </w:t>
      </w:r>
      <w:r>
        <w:rPr>
          <w:rFonts w:ascii="宋体" w:hAnsi="宋体" w:eastAsia="宋体" w:cs="宋体"/>
          <w:spacing w:val="-4"/>
          <w:sz w:val="24"/>
          <w:szCs w:val="24"/>
        </w:rPr>
        <w:t>元课时费，每天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8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个课时</w:t>
      </w:r>
      <w:r>
        <w:rPr>
          <w:rFonts w:ascii="宋体" w:hAnsi="宋体" w:eastAsia="宋体" w:cs="宋体"/>
          <w:spacing w:val="-5"/>
          <w:sz w:val="24"/>
          <w:szCs w:val="24"/>
        </w:rPr>
        <w:t>，课时费共计</w:t>
      </w:r>
      <w:r>
        <w:rPr>
          <w:rFonts w:ascii="宋体" w:hAnsi="宋体" w:eastAsia="宋体" w:cs="宋体"/>
          <w:spacing w:val="28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1200 </w:t>
      </w:r>
      <w:r>
        <w:rPr>
          <w:rFonts w:ascii="宋体" w:hAnsi="宋体" w:eastAsia="宋体" w:cs="宋体"/>
          <w:spacing w:val="-5"/>
          <w:sz w:val="24"/>
          <w:szCs w:val="24"/>
        </w:rPr>
        <w:t>元/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天，每周上课</w:t>
      </w:r>
      <w:r>
        <w:rPr>
          <w:rFonts w:ascii="宋体" w:hAnsi="宋体" w:eastAsia="宋体" w:cs="宋体"/>
          <w:spacing w:val="-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5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天，共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8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周培训（辅导）费用总额约为人民币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36000.00 </w:t>
      </w:r>
      <w:r>
        <w:rPr>
          <w:rFonts w:ascii="宋体" w:hAnsi="宋体" w:eastAsia="宋体" w:cs="宋体"/>
          <w:spacing w:val="-2"/>
          <w:sz w:val="24"/>
          <w:szCs w:val="24"/>
        </w:rPr>
        <w:t>元，人数不超过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50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人由乙方免学费代培。</w:t>
      </w:r>
    </w:p>
    <w:p w14:paraId="11F1D6E6">
      <w:pPr>
        <w:spacing w:before="1" w:line="218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1.2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培训机构向甲方承诺代培总人数录取线达到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95%及以上。（提供承诺函）</w:t>
      </w:r>
    </w:p>
    <w:p w14:paraId="6EB44E18">
      <w:pPr>
        <w:spacing w:before="175" w:line="220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2.服务期限：</w:t>
      </w:r>
      <w:r>
        <w:rPr>
          <w:rFonts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自合同签订日起至春季高考录取结束，包含入校辅导及集训阶段。</w:t>
      </w:r>
    </w:p>
    <w:p w14:paraId="6AC30145">
      <w:pPr>
        <w:spacing w:before="173" w:line="287" w:lineRule="auto"/>
        <w:ind w:left="38" w:right="28" w:firstLine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3.付款方式：按中标机构规定执行或与学生监护人协商。按照学生实际人数据实结算。具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体签订合同时双方约定。</w:t>
      </w:r>
    </w:p>
    <w:p w14:paraId="03BC2B4C">
      <w:pPr>
        <w:spacing w:line="287" w:lineRule="auto"/>
        <w:rPr>
          <w:rFonts w:ascii="宋体" w:hAnsi="宋体" w:eastAsia="宋体" w:cs="宋体"/>
          <w:sz w:val="24"/>
          <w:szCs w:val="24"/>
        </w:rPr>
        <w:sectPr>
          <w:headerReference r:id="rId9" w:type="default"/>
          <w:footerReference r:id="rId10" w:type="default"/>
          <w:pgSz w:w="11907" w:h="16839"/>
          <w:pgMar w:top="1622" w:right="1054" w:bottom="1510" w:left="1053" w:header="1308" w:footer="1282" w:gutter="0"/>
          <w:cols w:space="720" w:num="1"/>
        </w:sectPr>
      </w:pPr>
    </w:p>
    <w:p w14:paraId="3FD53CE0">
      <w:pPr>
        <w:pStyle w:val="2"/>
      </w:pPr>
    </w:p>
    <w:p w14:paraId="170E7C30">
      <w:pPr>
        <w:spacing w:before="101" w:line="224" w:lineRule="auto"/>
        <w:ind w:left="2580"/>
        <w:outlineLvl w:val="0"/>
        <w:rPr>
          <w:rFonts w:ascii="宋体" w:hAnsi="宋体" w:eastAsia="宋体" w:cs="宋体"/>
          <w:sz w:val="31"/>
          <w:szCs w:val="31"/>
        </w:rPr>
      </w:pPr>
      <w:bookmarkStart w:id="7" w:name="bookmark23"/>
      <w:bookmarkEnd w:id="7"/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第三章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评审办法（综合评分法）</w:t>
      </w:r>
    </w:p>
    <w:p w14:paraId="423967BB">
      <w:pPr>
        <w:spacing w:before="268" w:line="221" w:lineRule="auto"/>
        <w:ind w:left="4450"/>
        <w:outlineLvl w:val="1"/>
        <w:rPr>
          <w:rFonts w:ascii="宋体" w:hAnsi="宋体" w:eastAsia="宋体" w:cs="宋体"/>
          <w:sz w:val="28"/>
          <w:szCs w:val="28"/>
        </w:rPr>
      </w:pPr>
      <w:bookmarkStart w:id="8" w:name="bookmark24"/>
      <w:bookmarkEnd w:id="8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详细评审表</w:t>
      </w:r>
    </w:p>
    <w:p w14:paraId="4B635037">
      <w:pPr>
        <w:spacing w:line="117" w:lineRule="exact"/>
      </w:pPr>
    </w:p>
    <w:tbl>
      <w:tblPr>
        <w:tblStyle w:val="5"/>
        <w:tblW w:w="9769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1600"/>
        <w:gridCol w:w="5964"/>
      </w:tblGrid>
      <w:tr w14:paraId="37E6B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205" w:type="dxa"/>
            <w:vAlign w:val="top"/>
          </w:tcPr>
          <w:p w14:paraId="6B86B7BD">
            <w:pPr>
              <w:pStyle w:val="6"/>
              <w:spacing w:before="165" w:line="220" w:lineRule="auto"/>
              <w:ind w:left="747"/>
            </w:pPr>
            <w:r>
              <w:rPr>
                <w:b/>
                <w:bCs/>
                <w:spacing w:val="-5"/>
              </w:rPr>
              <w:t>评分项</w:t>
            </w:r>
          </w:p>
        </w:tc>
        <w:tc>
          <w:tcPr>
            <w:tcW w:w="1600" w:type="dxa"/>
            <w:vAlign w:val="top"/>
          </w:tcPr>
          <w:p w14:paraId="399D44B1">
            <w:pPr>
              <w:pStyle w:val="6"/>
              <w:spacing w:before="165" w:line="220" w:lineRule="auto"/>
              <w:ind w:left="568"/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5964" w:type="dxa"/>
            <w:vAlign w:val="top"/>
          </w:tcPr>
          <w:p w14:paraId="1707A190">
            <w:pPr>
              <w:pStyle w:val="6"/>
              <w:spacing w:before="165" w:line="220" w:lineRule="auto"/>
              <w:ind w:left="2504"/>
            </w:pPr>
            <w:r>
              <w:rPr>
                <w:b/>
                <w:bCs/>
                <w:spacing w:val="-4"/>
              </w:rPr>
              <w:t>评分细则</w:t>
            </w:r>
          </w:p>
        </w:tc>
      </w:tr>
      <w:tr w14:paraId="50D83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05" w:type="dxa"/>
            <w:vAlign w:val="top"/>
          </w:tcPr>
          <w:p w14:paraId="67230710">
            <w:pPr>
              <w:pStyle w:val="6"/>
              <w:spacing w:before="192" w:line="220" w:lineRule="auto"/>
              <w:ind w:left="519"/>
            </w:pPr>
            <w:r>
              <w:rPr>
                <w:spacing w:val="-4"/>
              </w:rPr>
              <w:t>资格与经验</w:t>
            </w:r>
          </w:p>
        </w:tc>
        <w:tc>
          <w:tcPr>
            <w:tcW w:w="1600" w:type="dxa"/>
            <w:vAlign w:val="top"/>
          </w:tcPr>
          <w:p w14:paraId="147E2C69">
            <w:pPr>
              <w:pStyle w:val="6"/>
              <w:spacing w:before="193" w:line="220" w:lineRule="auto"/>
              <w:ind w:left="539"/>
            </w:pPr>
            <w:r>
              <w:rPr>
                <w:spacing w:val="-5"/>
              </w:rPr>
              <w:t>20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5964" w:type="dxa"/>
            <w:vAlign w:val="top"/>
          </w:tcPr>
          <w:p w14:paraId="4471B9A2">
            <w:pPr>
              <w:pStyle w:val="6"/>
              <w:spacing w:before="37" w:line="224" w:lineRule="auto"/>
              <w:ind w:left="115" w:right="104" w:firstLine="3"/>
            </w:pPr>
            <w:r>
              <w:rPr>
                <w:spacing w:val="-1"/>
              </w:rPr>
              <w:t>办学资质、历史录取案例、机构财报、年检等，</w:t>
            </w:r>
            <w:r>
              <w:rPr>
                <w:spacing w:val="-2"/>
              </w:rPr>
              <w:t>每项达</w:t>
            </w:r>
            <w:r>
              <w:t xml:space="preserve"> </w:t>
            </w:r>
            <w:r>
              <w:rPr>
                <w:spacing w:val="-10"/>
              </w:rPr>
              <w:t>标得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分。</w:t>
            </w:r>
          </w:p>
        </w:tc>
      </w:tr>
      <w:tr w14:paraId="156A6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05" w:type="dxa"/>
            <w:vAlign w:val="top"/>
          </w:tcPr>
          <w:p w14:paraId="6449B8CF">
            <w:pPr>
              <w:pStyle w:val="6"/>
              <w:spacing w:before="162" w:line="220" w:lineRule="auto"/>
              <w:ind w:left="631"/>
            </w:pPr>
            <w:r>
              <w:rPr>
                <w:spacing w:val="-3"/>
              </w:rPr>
              <w:t>教学方案</w:t>
            </w:r>
          </w:p>
        </w:tc>
        <w:tc>
          <w:tcPr>
            <w:tcW w:w="1600" w:type="dxa"/>
            <w:vAlign w:val="top"/>
          </w:tcPr>
          <w:p w14:paraId="7233B31A">
            <w:pPr>
              <w:pStyle w:val="6"/>
              <w:spacing w:before="162" w:line="220" w:lineRule="auto"/>
              <w:ind w:left="541"/>
            </w:pPr>
            <w:r>
              <w:rPr>
                <w:spacing w:val="-5"/>
              </w:rPr>
              <w:t>30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5964" w:type="dxa"/>
            <w:vAlign w:val="top"/>
          </w:tcPr>
          <w:p w14:paraId="5A302572">
            <w:pPr>
              <w:pStyle w:val="6"/>
              <w:spacing w:before="162" w:line="220" w:lineRule="auto"/>
              <w:ind w:right="12"/>
              <w:jc w:val="right"/>
            </w:pPr>
            <w:r>
              <w:rPr>
                <w:spacing w:val="-17"/>
              </w:rPr>
              <w:t>课程体系完整性、教师资质、按优劣分档打分（0-</w:t>
            </w:r>
            <w:r>
              <w:rPr>
                <w:spacing w:val="-18"/>
              </w:rPr>
              <w:t>30</w:t>
            </w:r>
            <w:r>
              <w:rPr>
                <w:spacing w:val="-48"/>
              </w:rPr>
              <w:t xml:space="preserve"> </w:t>
            </w:r>
            <w:r>
              <w:rPr>
                <w:spacing w:val="-18"/>
              </w:rPr>
              <w:t>分）。</w:t>
            </w:r>
          </w:p>
        </w:tc>
      </w:tr>
      <w:tr w14:paraId="7F4A6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5" w:type="dxa"/>
            <w:vAlign w:val="top"/>
          </w:tcPr>
          <w:p w14:paraId="4A4623A6">
            <w:pPr>
              <w:pStyle w:val="6"/>
              <w:spacing w:before="192" w:line="220" w:lineRule="auto"/>
              <w:ind w:left="387"/>
            </w:pPr>
            <w:r>
              <w:rPr>
                <w:spacing w:val="-2"/>
              </w:rPr>
              <w:t>入校辅导计划</w:t>
            </w:r>
          </w:p>
        </w:tc>
        <w:tc>
          <w:tcPr>
            <w:tcW w:w="1600" w:type="dxa"/>
            <w:vAlign w:val="top"/>
          </w:tcPr>
          <w:p w14:paraId="11BF539C">
            <w:pPr>
              <w:pStyle w:val="6"/>
              <w:spacing w:before="192" w:line="220" w:lineRule="auto"/>
              <w:ind w:left="539"/>
            </w:pPr>
            <w:r>
              <w:rPr>
                <w:spacing w:val="-5"/>
              </w:rPr>
              <w:t>25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5964" w:type="dxa"/>
            <w:vAlign w:val="top"/>
          </w:tcPr>
          <w:p w14:paraId="7204806C">
            <w:pPr>
              <w:pStyle w:val="6"/>
              <w:spacing w:before="35" w:line="224" w:lineRule="auto"/>
              <w:ind w:left="114" w:right="264" w:firstLine="1"/>
            </w:pPr>
            <w:r>
              <w:rPr>
                <w:spacing w:val="-4"/>
              </w:rPr>
              <w:t>辅导方案合理性、教师配置、服务承诺，满分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25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分，</w:t>
            </w:r>
            <w:r>
              <w:t xml:space="preserve"> </w:t>
            </w:r>
            <w:r>
              <w:rPr>
                <w:spacing w:val="-6"/>
              </w:rPr>
              <w:t>缺项酌情扣分。</w:t>
            </w:r>
          </w:p>
        </w:tc>
      </w:tr>
      <w:tr w14:paraId="69119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205" w:type="dxa"/>
            <w:vAlign w:val="top"/>
          </w:tcPr>
          <w:p w14:paraId="660FFEA7">
            <w:pPr>
              <w:pStyle w:val="6"/>
              <w:spacing w:before="164" w:line="218" w:lineRule="auto"/>
              <w:ind w:left="506"/>
            </w:pPr>
            <w:r>
              <w:rPr>
                <w:spacing w:val="-2"/>
              </w:rPr>
              <w:t>报价合理性</w:t>
            </w:r>
          </w:p>
        </w:tc>
        <w:tc>
          <w:tcPr>
            <w:tcW w:w="1600" w:type="dxa"/>
            <w:vAlign w:val="top"/>
          </w:tcPr>
          <w:p w14:paraId="52B50DE3">
            <w:pPr>
              <w:pStyle w:val="6"/>
              <w:spacing w:before="165" w:line="220" w:lineRule="auto"/>
              <w:ind w:left="554"/>
            </w:pPr>
            <w:r>
              <w:rPr>
                <w:spacing w:val="-10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分</w:t>
            </w:r>
          </w:p>
        </w:tc>
        <w:tc>
          <w:tcPr>
            <w:tcW w:w="5964" w:type="dxa"/>
            <w:vAlign w:val="top"/>
          </w:tcPr>
          <w:p w14:paraId="5B72B728">
            <w:pPr>
              <w:pStyle w:val="6"/>
              <w:spacing w:before="164" w:line="218" w:lineRule="auto"/>
              <w:ind w:left="117"/>
            </w:pPr>
            <w:r>
              <w:rPr>
                <w:spacing w:val="-2"/>
              </w:rPr>
              <w:t>综合性价比评分，最低价得基准分，其他按比例折算。</w:t>
            </w:r>
          </w:p>
        </w:tc>
      </w:tr>
      <w:tr w14:paraId="67CFA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205" w:type="dxa"/>
            <w:vAlign w:val="top"/>
          </w:tcPr>
          <w:p w14:paraId="7F72C0CC">
            <w:pPr>
              <w:pStyle w:val="6"/>
              <w:spacing w:before="164" w:line="220" w:lineRule="auto"/>
              <w:ind w:left="268"/>
            </w:pPr>
            <w:r>
              <w:rPr>
                <w:spacing w:val="-2"/>
              </w:rPr>
              <w:t>服务承诺与保障</w:t>
            </w:r>
          </w:p>
        </w:tc>
        <w:tc>
          <w:tcPr>
            <w:tcW w:w="1600" w:type="dxa"/>
            <w:vAlign w:val="top"/>
          </w:tcPr>
          <w:p w14:paraId="41FA96E9">
            <w:pPr>
              <w:pStyle w:val="6"/>
              <w:spacing w:before="165" w:line="220" w:lineRule="auto"/>
              <w:ind w:left="554"/>
            </w:pPr>
            <w:r>
              <w:rPr>
                <w:spacing w:val="-10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分</w:t>
            </w:r>
          </w:p>
        </w:tc>
        <w:tc>
          <w:tcPr>
            <w:tcW w:w="5964" w:type="dxa"/>
            <w:vAlign w:val="top"/>
          </w:tcPr>
          <w:p w14:paraId="71BB877C">
            <w:pPr>
              <w:pStyle w:val="6"/>
              <w:spacing w:before="164" w:line="220" w:lineRule="auto"/>
              <w:ind w:left="119"/>
            </w:pPr>
            <w:r>
              <w:rPr>
                <w:spacing w:val="-2"/>
              </w:rPr>
              <w:t>学员管理、安全措施、成绩承诺等，每项达标得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分。</w:t>
            </w:r>
          </w:p>
        </w:tc>
      </w:tr>
    </w:tbl>
    <w:p w14:paraId="5157ABCC">
      <w:pPr>
        <w:pStyle w:val="2"/>
        <w:spacing w:line="265" w:lineRule="auto"/>
      </w:pPr>
    </w:p>
    <w:p w14:paraId="5620E493">
      <w:pPr>
        <w:spacing w:before="78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1．评审办法</w:t>
      </w:r>
    </w:p>
    <w:p w14:paraId="333E68EE">
      <w:pPr>
        <w:spacing w:before="105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1.1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本评审办法根据相关法律、法规、规章及结合本项目实际</w:t>
      </w:r>
      <w:r>
        <w:rPr>
          <w:rFonts w:ascii="宋体" w:hAnsi="宋体" w:eastAsia="宋体" w:cs="宋体"/>
          <w:spacing w:val="-3"/>
          <w:sz w:val="24"/>
          <w:szCs w:val="24"/>
        </w:rPr>
        <w:t>情况制定。</w:t>
      </w:r>
    </w:p>
    <w:p w14:paraId="7F010EF4">
      <w:pPr>
        <w:spacing w:before="183" w:line="290" w:lineRule="auto"/>
        <w:ind w:left="42" w:right="56" w:firstLine="4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1.2 本办法是评审小组确定成交候选人的依据，在评审过程中应充分体现公</w:t>
      </w:r>
      <w:r>
        <w:rPr>
          <w:rFonts w:ascii="宋体" w:hAnsi="宋体" w:eastAsia="宋体" w:cs="宋体"/>
          <w:spacing w:val="-4"/>
          <w:sz w:val="24"/>
          <w:szCs w:val="24"/>
        </w:rPr>
        <w:t>平、公正、科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学、择优的原则。</w:t>
      </w:r>
    </w:p>
    <w:p w14:paraId="2A23F1A9">
      <w:pPr>
        <w:spacing w:before="182" w:line="290" w:lineRule="auto"/>
        <w:ind w:left="40" w:right="55" w:firstLine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1.3 本项目评审办法采用综合评估法，评审小组将按照详细评审的最后得分</w:t>
      </w:r>
      <w:r>
        <w:rPr>
          <w:rFonts w:ascii="宋体" w:hAnsi="宋体" w:eastAsia="宋体" w:cs="宋体"/>
          <w:spacing w:val="-4"/>
          <w:sz w:val="24"/>
          <w:szCs w:val="24"/>
        </w:rPr>
        <w:t>由高至低推荐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成交候选人。</w:t>
      </w:r>
    </w:p>
    <w:p w14:paraId="14370DEC">
      <w:pPr>
        <w:spacing w:before="182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1.4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评审小组应推荐最后得分最高的供应商为成交候选人。</w:t>
      </w:r>
    </w:p>
    <w:p w14:paraId="55A9E6D1">
      <w:pPr>
        <w:spacing w:before="184" w:line="219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1.5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评审中若遇特殊问题，由评审小组根据有关法律、法规研</w:t>
      </w:r>
      <w:r>
        <w:rPr>
          <w:rFonts w:ascii="宋体" w:hAnsi="宋体" w:eastAsia="宋体" w:cs="宋体"/>
          <w:spacing w:val="-3"/>
          <w:sz w:val="24"/>
          <w:szCs w:val="24"/>
        </w:rPr>
        <w:t>究决定。</w:t>
      </w:r>
    </w:p>
    <w:p w14:paraId="0977EE59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11" w:type="default"/>
          <w:footerReference r:id="rId12" w:type="default"/>
          <w:pgSz w:w="11907" w:h="16839"/>
          <w:pgMar w:top="1622" w:right="1027" w:bottom="1510" w:left="1053" w:header="1308" w:footer="1284" w:gutter="0"/>
          <w:cols w:space="720" w:num="1"/>
        </w:sectPr>
      </w:pPr>
    </w:p>
    <w:p w14:paraId="2A917AAB">
      <w:pPr>
        <w:pStyle w:val="2"/>
        <w:spacing w:line="275" w:lineRule="auto"/>
      </w:pPr>
    </w:p>
    <w:p w14:paraId="14DED44F">
      <w:pPr>
        <w:pStyle w:val="2"/>
        <w:spacing w:line="275" w:lineRule="auto"/>
      </w:pPr>
    </w:p>
    <w:p w14:paraId="54331116">
      <w:pPr>
        <w:spacing w:before="101" w:line="224" w:lineRule="auto"/>
        <w:ind w:left="3385"/>
        <w:outlineLvl w:val="0"/>
        <w:rPr>
          <w:rFonts w:ascii="宋体" w:hAnsi="宋体" w:eastAsia="宋体" w:cs="宋体"/>
          <w:sz w:val="31"/>
          <w:szCs w:val="31"/>
        </w:rPr>
      </w:pPr>
      <w:bookmarkStart w:id="9" w:name="bookmark25"/>
      <w:bookmarkEnd w:id="9"/>
      <w:r>
        <w:rPr>
          <w:rFonts w:ascii="宋体" w:hAnsi="宋体" w:eastAsia="宋体" w:cs="宋体"/>
          <w:b/>
          <w:bCs/>
          <w:spacing w:val="2"/>
          <w:sz w:val="31"/>
          <w:szCs w:val="31"/>
        </w:rPr>
        <w:t>第四章</w:t>
      </w:r>
      <w:r>
        <w:rPr>
          <w:rFonts w:ascii="宋体" w:hAnsi="宋体" w:eastAsia="宋体" w:cs="宋体"/>
          <w:spacing w:val="4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响应文件格式</w:t>
      </w:r>
    </w:p>
    <w:p w14:paraId="5C93C10E">
      <w:pPr>
        <w:pStyle w:val="2"/>
        <w:spacing w:line="271" w:lineRule="auto"/>
      </w:pPr>
    </w:p>
    <w:p w14:paraId="369CF6DB">
      <w:pPr>
        <w:pStyle w:val="2"/>
        <w:spacing w:line="271" w:lineRule="auto"/>
      </w:pPr>
    </w:p>
    <w:p w14:paraId="6E531518">
      <w:pPr>
        <w:pStyle w:val="2"/>
        <w:spacing w:line="271" w:lineRule="auto"/>
      </w:pPr>
    </w:p>
    <w:p w14:paraId="5CB0D900">
      <w:pPr>
        <w:pStyle w:val="2"/>
        <w:spacing w:line="271" w:lineRule="auto"/>
      </w:pPr>
    </w:p>
    <w:p w14:paraId="387A59F0">
      <w:pPr>
        <w:pStyle w:val="2"/>
        <w:spacing w:line="272" w:lineRule="auto"/>
      </w:pPr>
    </w:p>
    <w:p w14:paraId="2CAA3619">
      <w:pPr>
        <w:pStyle w:val="2"/>
        <w:spacing w:line="272" w:lineRule="auto"/>
      </w:pPr>
    </w:p>
    <w:p w14:paraId="70039F91">
      <w:pPr>
        <w:pStyle w:val="2"/>
        <w:spacing w:line="272" w:lineRule="auto"/>
      </w:pPr>
    </w:p>
    <w:p w14:paraId="4085A460">
      <w:pPr>
        <w:spacing w:before="117" w:line="219" w:lineRule="auto"/>
        <w:ind w:left="115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昆明市呈贡区第一中学春季高辅导培训采购项目</w:t>
      </w:r>
    </w:p>
    <w:p w14:paraId="5D8C03A1">
      <w:pPr>
        <w:pStyle w:val="2"/>
        <w:spacing w:line="283" w:lineRule="auto"/>
      </w:pPr>
    </w:p>
    <w:p w14:paraId="481B4BE3">
      <w:pPr>
        <w:pStyle w:val="2"/>
        <w:spacing w:line="283" w:lineRule="auto"/>
      </w:pPr>
    </w:p>
    <w:p w14:paraId="2885F0BF">
      <w:pPr>
        <w:pStyle w:val="2"/>
        <w:spacing w:line="283" w:lineRule="auto"/>
      </w:pPr>
    </w:p>
    <w:p w14:paraId="43D58C37">
      <w:pPr>
        <w:pStyle w:val="2"/>
        <w:spacing w:line="283" w:lineRule="auto"/>
      </w:pPr>
    </w:p>
    <w:p w14:paraId="62C5A537">
      <w:pPr>
        <w:pStyle w:val="2"/>
        <w:spacing w:line="283" w:lineRule="auto"/>
      </w:pPr>
    </w:p>
    <w:p w14:paraId="6B25D975">
      <w:pPr>
        <w:spacing w:before="234" w:line="220" w:lineRule="auto"/>
        <w:ind w:left="3517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b/>
          <w:bCs/>
          <w:spacing w:val="-22"/>
          <w:sz w:val="72"/>
          <w:szCs w:val="72"/>
        </w:rPr>
        <w:t>响应文件</w:t>
      </w:r>
    </w:p>
    <w:p w14:paraId="3EC038DE">
      <w:pPr>
        <w:pStyle w:val="2"/>
        <w:spacing w:line="251" w:lineRule="auto"/>
      </w:pPr>
    </w:p>
    <w:p w14:paraId="0F600D94">
      <w:pPr>
        <w:pStyle w:val="2"/>
        <w:spacing w:line="251" w:lineRule="auto"/>
      </w:pPr>
    </w:p>
    <w:p w14:paraId="2B551042">
      <w:pPr>
        <w:pStyle w:val="2"/>
        <w:spacing w:line="251" w:lineRule="auto"/>
      </w:pPr>
    </w:p>
    <w:p w14:paraId="25908590">
      <w:pPr>
        <w:pStyle w:val="2"/>
        <w:spacing w:line="251" w:lineRule="auto"/>
      </w:pPr>
    </w:p>
    <w:p w14:paraId="70B7A194">
      <w:pPr>
        <w:pStyle w:val="2"/>
        <w:spacing w:line="251" w:lineRule="auto"/>
      </w:pPr>
    </w:p>
    <w:p w14:paraId="33DE3E7F">
      <w:pPr>
        <w:pStyle w:val="2"/>
        <w:spacing w:line="251" w:lineRule="auto"/>
      </w:pPr>
    </w:p>
    <w:p w14:paraId="7C42B8A2">
      <w:pPr>
        <w:pStyle w:val="2"/>
        <w:spacing w:line="251" w:lineRule="auto"/>
      </w:pPr>
    </w:p>
    <w:p w14:paraId="44D9BB18">
      <w:pPr>
        <w:pStyle w:val="2"/>
        <w:spacing w:line="251" w:lineRule="auto"/>
      </w:pPr>
    </w:p>
    <w:p w14:paraId="0BD595D1">
      <w:pPr>
        <w:pStyle w:val="2"/>
        <w:spacing w:line="251" w:lineRule="auto"/>
      </w:pPr>
    </w:p>
    <w:p w14:paraId="2D190557">
      <w:pPr>
        <w:pStyle w:val="2"/>
        <w:spacing w:line="252" w:lineRule="auto"/>
      </w:pPr>
    </w:p>
    <w:p w14:paraId="5AD989AF">
      <w:pPr>
        <w:pStyle w:val="2"/>
        <w:spacing w:line="252" w:lineRule="auto"/>
      </w:pPr>
    </w:p>
    <w:p w14:paraId="1D23A79F">
      <w:pPr>
        <w:pStyle w:val="2"/>
        <w:spacing w:line="252" w:lineRule="auto"/>
      </w:pPr>
    </w:p>
    <w:p w14:paraId="55B503AF">
      <w:pPr>
        <w:pStyle w:val="2"/>
        <w:spacing w:line="252" w:lineRule="auto"/>
      </w:pPr>
    </w:p>
    <w:p w14:paraId="6376C232">
      <w:pPr>
        <w:pStyle w:val="2"/>
        <w:spacing w:line="252" w:lineRule="auto"/>
      </w:pPr>
    </w:p>
    <w:p w14:paraId="0B3218A9">
      <w:pPr>
        <w:spacing w:before="78" w:line="219" w:lineRule="auto"/>
        <w:ind w:left="22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供应商名称：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(盖单位公章)</w:t>
      </w:r>
    </w:p>
    <w:p w14:paraId="6817D58F">
      <w:pPr>
        <w:spacing w:before="293" w:line="220" w:lineRule="auto"/>
        <w:ind w:left="16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法定代表人或其委托代理人</w:t>
      </w:r>
      <w:r>
        <w:rPr>
          <w:rFonts w:ascii="宋体" w:hAnsi="宋体" w:eastAsia="宋体" w:cs="宋体"/>
          <w:spacing w:val="3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3"/>
          <w:sz w:val="24"/>
          <w:szCs w:val="24"/>
        </w:rPr>
        <w:t>（</w:t>
      </w:r>
      <w:r>
        <w:rPr>
          <w:rFonts w:ascii="宋体" w:hAnsi="宋体" w:eastAsia="宋体" w:cs="宋体"/>
          <w:spacing w:val="-2"/>
          <w:sz w:val="24"/>
          <w:szCs w:val="24"/>
        </w:rPr>
        <w:t>签字）</w:t>
      </w:r>
    </w:p>
    <w:p w14:paraId="453F322C">
      <w:pPr>
        <w:spacing w:before="294" w:line="220" w:lineRule="auto"/>
        <w:ind w:left="35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日</w:t>
      </w:r>
    </w:p>
    <w:p w14:paraId="40AE2B59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headerReference r:id="rId13" w:type="default"/>
          <w:footerReference r:id="rId14" w:type="default"/>
          <w:pgSz w:w="11907" w:h="16839"/>
          <w:pgMar w:top="1622" w:right="1054" w:bottom="1510" w:left="1053" w:header="1308" w:footer="1284" w:gutter="0"/>
          <w:cols w:space="720" w:num="1"/>
        </w:sectPr>
      </w:pPr>
    </w:p>
    <w:p w14:paraId="39635840">
      <w:pPr>
        <w:pStyle w:val="2"/>
        <w:spacing w:line="252" w:lineRule="auto"/>
      </w:pPr>
    </w:p>
    <w:p w14:paraId="6A785BDC">
      <w:pPr>
        <w:spacing w:before="98" w:line="218" w:lineRule="auto"/>
        <w:ind w:left="3593"/>
        <w:outlineLvl w:val="1"/>
        <w:rPr>
          <w:rFonts w:ascii="宋体" w:hAnsi="宋体" w:eastAsia="宋体" w:cs="宋体"/>
          <w:sz w:val="30"/>
          <w:szCs w:val="30"/>
        </w:rPr>
      </w:pPr>
      <w:bookmarkStart w:id="10" w:name="bookmark26"/>
      <w:bookmarkEnd w:id="10"/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格式</w:t>
      </w:r>
      <w:r>
        <w:rPr>
          <w:rFonts w:ascii="宋体" w:hAnsi="宋体" w:eastAsia="宋体" w:cs="宋体"/>
          <w:spacing w:val="-35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1：报价一览表</w:t>
      </w:r>
    </w:p>
    <w:p w14:paraId="214D975E">
      <w:pPr>
        <w:spacing w:before="256" w:line="220" w:lineRule="auto"/>
        <w:ind w:left="2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项目名称：</w:t>
      </w:r>
    </w:p>
    <w:p w14:paraId="47AF1115">
      <w:pPr>
        <w:spacing w:line="65" w:lineRule="auto"/>
        <w:rPr>
          <w:rFonts w:ascii="Arial"/>
          <w:sz w:val="2"/>
        </w:rPr>
      </w:pPr>
    </w:p>
    <w:tbl>
      <w:tblPr>
        <w:tblStyle w:val="5"/>
        <w:tblW w:w="9356" w:type="dxa"/>
        <w:tblInd w:w="2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7219"/>
      </w:tblGrid>
      <w:tr w14:paraId="2B4B5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137" w:type="dxa"/>
            <w:vAlign w:val="top"/>
          </w:tcPr>
          <w:p w14:paraId="7A947556">
            <w:pPr>
              <w:spacing w:line="282" w:lineRule="auto"/>
              <w:rPr>
                <w:rFonts w:ascii="Arial"/>
                <w:sz w:val="21"/>
              </w:rPr>
            </w:pPr>
          </w:p>
          <w:p w14:paraId="56FA03FB">
            <w:pPr>
              <w:pStyle w:val="6"/>
              <w:spacing w:before="78" w:line="219" w:lineRule="auto"/>
              <w:ind w:left="477"/>
            </w:pPr>
            <w:r>
              <w:rPr>
                <w:spacing w:val="-2"/>
              </w:rPr>
              <w:t>供应商名称</w:t>
            </w:r>
          </w:p>
        </w:tc>
        <w:tc>
          <w:tcPr>
            <w:tcW w:w="7219" w:type="dxa"/>
            <w:vAlign w:val="top"/>
          </w:tcPr>
          <w:p w14:paraId="2F16C9B1">
            <w:pPr>
              <w:rPr>
                <w:rFonts w:ascii="Arial"/>
                <w:sz w:val="21"/>
              </w:rPr>
            </w:pPr>
          </w:p>
        </w:tc>
      </w:tr>
      <w:tr w14:paraId="08B38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137" w:type="dxa"/>
            <w:vAlign w:val="top"/>
          </w:tcPr>
          <w:p w14:paraId="1184ED40">
            <w:pPr>
              <w:spacing w:line="448" w:lineRule="auto"/>
              <w:rPr>
                <w:rFonts w:ascii="Arial"/>
                <w:sz w:val="21"/>
              </w:rPr>
            </w:pPr>
          </w:p>
          <w:p w14:paraId="322F121B">
            <w:pPr>
              <w:pStyle w:val="6"/>
              <w:spacing w:before="78" w:line="218" w:lineRule="auto"/>
              <w:ind w:left="475"/>
            </w:pPr>
            <w:r>
              <w:rPr>
                <w:spacing w:val="-4"/>
              </w:rPr>
              <w:t>报价（元）</w:t>
            </w:r>
          </w:p>
        </w:tc>
        <w:tc>
          <w:tcPr>
            <w:tcW w:w="7219" w:type="dxa"/>
            <w:vAlign w:val="top"/>
          </w:tcPr>
          <w:p w14:paraId="159246D6">
            <w:pPr>
              <w:pStyle w:val="6"/>
              <w:spacing w:before="274" w:line="220" w:lineRule="auto"/>
              <w:ind w:left="13"/>
            </w:pPr>
            <w:r>
              <w:rPr>
                <w:spacing w:val="-15"/>
              </w:rPr>
              <w:t>大写：</w:t>
            </w:r>
          </w:p>
          <w:p w14:paraId="7B77BC7E">
            <w:pPr>
              <w:pStyle w:val="6"/>
              <w:spacing w:before="313" w:line="222" w:lineRule="auto"/>
              <w:ind w:left="16"/>
            </w:pPr>
            <w:r>
              <w:rPr>
                <w:spacing w:val="-16"/>
              </w:rPr>
              <w:t>小写：</w:t>
            </w:r>
          </w:p>
        </w:tc>
      </w:tr>
      <w:tr w14:paraId="01257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137" w:type="dxa"/>
            <w:vAlign w:val="top"/>
          </w:tcPr>
          <w:p w14:paraId="3E09BF21">
            <w:pPr>
              <w:spacing w:line="291" w:lineRule="auto"/>
              <w:rPr>
                <w:rFonts w:ascii="Arial"/>
                <w:sz w:val="21"/>
              </w:rPr>
            </w:pPr>
          </w:p>
          <w:p w14:paraId="2925704E">
            <w:pPr>
              <w:pStyle w:val="6"/>
              <w:spacing w:before="78" w:line="220" w:lineRule="auto"/>
              <w:ind w:left="597"/>
            </w:pPr>
            <w:r>
              <w:rPr>
                <w:spacing w:val="-2"/>
              </w:rPr>
              <w:t>服务期限</w:t>
            </w:r>
          </w:p>
        </w:tc>
        <w:tc>
          <w:tcPr>
            <w:tcW w:w="7219" w:type="dxa"/>
            <w:vAlign w:val="top"/>
          </w:tcPr>
          <w:p w14:paraId="0102F1BB">
            <w:pPr>
              <w:rPr>
                <w:rFonts w:ascii="Arial"/>
                <w:sz w:val="21"/>
              </w:rPr>
            </w:pPr>
          </w:p>
        </w:tc>
      </w:tr>
      <w:tr w14:paraId="625A1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137" w:type="dxa"/>
            <w:vAlign w:val="top"/>
          </w:tcPr>
          <w:p w14:paraId="41738E78">
            <w:pPr>
              <w:spacing w:line="278" w:lineRule="auto"/>
              <w:rPr>
                <w:rFonts w:ascii="Arial"/>
                <w:sz w:val="21"/>
              </w:rPr>
            </w:pPr>
          </w:p>
          <w:p w14:paraId="0CAD0BE0">
            <w:pPr>
              <w:pStyle w:val="6"/>
              <w:spacing w:before="78" w:line="220" w:lineRule="auto"/>
              <w:ind w:left="597"/>
            </w:pPr>
            <w:r>
              <w:rPr>
                <w:spacing w:val="-3"/>
              </w:rPr>
              <w:t>服务地点</w:t>
            </w:r>
          </w:p>
        </w:tc>
        <w:tc>
          <w:tcPr>
            <w:tcW w:w="7219" w:type="dxa"/>
            <w:vAlign w:val="top"/>
          </w:tcPr>
          <w:p w14:paraId="388DFE49">
            <w:pPr>
              <w:rPr>
                <w:rFonts w:ascii="Arial"/>
                <w:sz w:val="21"/>
              </w:rPr>
            </w:pPr>
          </w:p>
        </w:tc>
      </w:tr>
      <w:tr w14:paraId="3F0A0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2137" w:type="dxa"/>
            <w:vAlign w:val="top"/>
          </w:tcPr>
          <w:p w14:paraId="757BA91A">
            <w:pPr>
              <w:spacing w:line="448" w:lineRule="auto"/>
              <w:rPr>
                <w:rFonts w:ascii="Arial"/>
                <w:sz w:val="21"/>
              </w:rPr>
            </w:pPr>
          </w:p>
          <w:p w14:paraId="5B424D3B">
            <w:pPr>
              <w:pStyle w:val="6"/>
              <w:spacing w:before="78" w:line="221" w:lineRule="auto"/>
              <w:ind w:left="839"/>
            </w:pPr>
            <w:r>
              <w:rPr>
                <w:spacing w:val="-4"/>
              </w:rPr>
              <w:t>备注</w:t>
            </w:r>
          </w:p>
        </w:tc>
        <w:tc>
          <w:tcPr>
            <w:tcW w:w="7219" w:type="dxa"/>
            <w:vAlign w:val="top"/>
          </w:tcPr>
          <w:p w14:paraId="74E6A55A">
            <w:pPr>
              <w:rPr>
                <w:rFonts w:ascii="Arial"/>
                <w:sz w:val="21"/>
              </w:rPr>
            </w:pPr>
          </w:p>
        </w:tc>
      </w:tr>
    </w:tbl>
    <w:p w14:paraId="6EC3FE27">
      <w:pPr>
        <w:pStyle w:val="2"/>
        <w:spacing w:line="245" w:lineRule="auto"/>
      </w:pPr>
    </w:p>
    <w:p w14:paraId="016709C6">
      <w:pPr>
        <w:pStyle w:val="2"/>
        <w:spacing w:line="245" w:lineRule="auto"/>
      </w:pPr>
    </w:p>
    <w:p w14:paraId="04F18BDC">
      <w:pPr>
        <w:pStyle w:val="2"/>
        <w:spacing w:line="245" w:lineRule="auto"/>
      </w:pPr>
    </w:p>
    <w:p w14:paraId="78B1A0E1">
      <w:pPr>
        <w:pStyle w:val="2"/>
        <w:spacing w:line="245" w:lineRule="auto"/>
      </w:pPr>
    </w:p>
    <w:p w14:paraId="78F569F6">
      <w:pPr>
        <w:pStyle w:val="2"/>
        <w:spacing w:line="246" w:lineRule="auto"/>
      </w:pPr>
    </w:p>
    <w:p w14:paraId="204AE385">
      <w:pPr>
        <w:pStyle w:val="2"/>
        <w:spacing w:line="246" w:lineRule="auto"/>
      </w:pPr>
    </w:p>
    <w:p w14:paraId="4B50580C">
      <w:pPr>
        <w:pStyle w:val="2"/>
        <w:spacing w:line="246" w:lineRule="auto"/>
      </w:pPr>
    </w:p>
    <w:p w14:paraId="01301FDB">
      <w:pPr>
        <w:spacing w:before="78" w:line="219" w:lineRule="auto"/>
        <w:ind w:left="2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供应商名称：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(盖单位公章)</w:t>
      </w:r>
    </w:p>
    <w:p w14:paraId="5129D02E">
      <w:pPr>
        <w:spacing w:before="154" w:line="220" w:lineRule="auto"/>
        <w:ind w:left="2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法定代表人或其委托代理人</w:t>
      </w:r>
      <w:r>
        <w:rPr>
          <w:rFonts w:ascii="宋体" w:hAnsi="宋体" w:eastAsia="宋体" w:cs="宋体"/>
          <w:spacing w:val="3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3"/>
          <w:sz w:val="24"/>
          <w:szCs w:val="24"/>
        </w:rPr>
        <w:t>（</w:t>
      </w:r>
      <w:r>
        <w:rPr>
          <w:rFonts w:ascii="宋体" w:hAnsi="宋体" w:eastAsia="宋体" w:cs="宋体"/>
          <w:spacing w:val="-2"/>
          <w:sz w:val="24"/>
          <w:szCs w:val="24"/>
        </w:rPr>
        <w:t>签字）</w:t>
      </w:r>
    </w:p>
    <w:p w14:paraId="4E744561">
      <w:pPr>
        <w:spacing w:before="153" w:line="220" w:lineRule="auto"/>
        <w:ind w:left="3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日</w:t>
      </w:r>
    </w:p>
    <w:p w14:paraId="2EEC081E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15" w:type="default"/>
          <w:pgSz w:w="11907" w:h="16839"/>
          <w:pgMar w:top="1622" w:right="1054" w:bottom="1510" w:left="1053" w:header="1308" w:footer="1282" w:gutter="0"/>
          <w:cols w:space="720" w:num="1"/>
        </w:sectPr>
      </w:pPr>
    </w:p>
    <w:p w14:paraId="726BD8A2">
      <w:pPr>
        <w:pStyle w:val="2"/>
        <w:spacing w:line="252" w:lineRule="auto"/>
      </w:pPr>
    </w:p>
    <w:p w14:paraId="1EA0E970">
      <w:pPr>
        <w:spacing w:before="97" w:line="219" w:lineRule="auto"/>
        <w:ind w:left="2311"/>
        <w:outlineLvl w:val="1"/>
        <w:rPr>
          <w:rFonts w:ascii="宋体" w:hAnsi="宋体" w:eastAsia="宋体" w:cs="宋体"/>
          <w:sz w:val="30"/>
          <w:szCs w:val="30"/>
        </w:rPr>
      </w:pPr>
      <w:bookmarkStart w:id="11" w:name="bookmark27"/>
      <w:bookmarkEnd w:id="11"/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格式</w:t>
      </w:r>
      <w:r>
        <w:rPr>
          <w:rFonts w:ascii="宋体" w:hAnsi="宋体" w:eastAsia="宋体" w:cs="宋体"/>
          <w:spacing w:val="-52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2：法定代表人/负责人身份证明书</w:t>
      </w:r>
    </w:p>
    <w:p w14:paraId="78C06369">
      <w:pPr>
        <w:pStyle w:val="2"/>
        <w:spacing w:line="304" w:lineRule="auto"/>
      </w:pPr>
    </w:p>
    <w:p w14:paraId="5E37C310">
      <w:pPr>
        <w:pStyle w:val="2"/>
        <w:spacing w:line="304" w:lineRule="auto"/>
      </w:pPr>
    </w:p>
    <w:p w14:paraId="2191DCBE">
      <w:pPr>
        <w:spacing w:before="78" w:line="220" w:lineRule="auto"/>
        <w:ind w:left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单位名称：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</w:t>
      </w:r>
    </w:p>
    <w:p w14:paraId="2E7E85BB">
      <w:pPr>
        <w:spacing w:before="181" w:line="220" w:lineRule="auto"/>
        <w:ind w:left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单位性质：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</w:t>
      </w:r>
    </w:p>
    <w:p w14:paraId="616076DC">
      <w:pPr>
        <w:spacing w:before="181" w:line="229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地址：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                       </w:t>
      </w:r>
    </w:p>
    <w:p w14:paraId="671103D9">
      <w:pPr>
        <w:spacing w:before="170" w:line="220" w:lineRule="auto"/>
        <w:ind w:left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成立时间：年月日</w:t>
      </w:r>
    </w:p>
    <w:p w14:paraId="038A75A3">
      <w:pPr>
        <w:spacing w:before="183" w:line="220" w:lineRule="auto"/>
        <w:ind w:left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经营期限：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</w:t>
      </w:r>
    </w:p>
    <w:p w14:paraId="24187497">
      <w:pPr>
        <w:spacing w:before="181" w:line="220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姓名：</w:t>
      </w:r>
      <w:r>
        <w:rPr>
          <w:rFonts w:ascii="宋体" w:hAnsi="宋体" w:eastAsia="宋体" w:cs="宋体"/>
          <w:spacing w:val="16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性别：</w:t>
      </w:r>
      <w:r>
        <w:rPr>
          <w:rFonts w:ascii="宋体" w:hAnsi="宋体" w:eastAsia="宋体" w:cs="宋体"/>
          <w:spacing w:val="15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年龄：</w:t>
      </w:r>
      <w:r>
        <w:rPr>
          <w:rFonts w:ascii="宋体" w:hAnsi="宋体" w:eastAsia="宋体" w:cs="宋体"/>
          <w:spacing w:val="15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职务：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</w:t>
      </w:r>
    </w:p>
    <w:p w14:paraId="210A1DAC">
      <w:pPr>
        <w:spacing w:before="183" w:line="219" w:lineRule="auto"/>
        <w:ind w:left="4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系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（供应商单位名称）</w:t>
      </w:r>
      <w:r>
        <w:rPr>
          <w:rFonts w:ascii="宋体" w:hAnsi="宋体" w:eastAsia="宋体" w:cs="宋体"/>
          <w:spacing w:val="-1"/>
          <w:sz w:val="24"/>
          <w:szCs w:val="24"/>
        </w:rPr>
        <w:t>的法定代表人/负责人。</w:t>
      </w:r>
    </w:p>
    <w:p w14:paraId="1815E52A">
      <w:pPr>
        <w:pStyle w:val="2"/>
        <w:spacing w:line="284" w:lineRule="auto"/>
      </w:pPr>
    </w:p>
    <w:p w14:paraId="1EECC46B">
      <w:pPr>
        <w:pStyle w:val="2"/>
        <w:spacing w:line="285" w:lineRule="auto"/>
      </w:pPr>
    </w:p>
    <w:p w14:paraId="69B67F51">
      <w:pPr>
        <w:spacing w:before="78" w:line="220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特此证明。</w:t>
      </w:r>
    </w:p>
    <w:p w14:paraId="4FD9934F">
      <w:pPr>
        <w:pStyle w:val="2"/>
        <w:spacing w:line="284" w:lineRule="auto"/>
      </w:pPr>
    </w:p>
    <w:p w14:paraId="1E6C396C">
      <w:pPr>
        <w:pStyle w:val="2"/>
        <w:spacing w:line="284" w:lineRule="auto"/>
      </w:pPr>
    </w:p>
    <w:p w14:paraId="7739D8DD">
      <w:pPr>
        <w:spacing w:before="79" w:line="219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供应商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盖章）</w:t>
      </w:r>
    </w:p>
    <w:p w14:paraId="7CF8FF0B">
      <w:pPr>
        <w:spacing w:before="183" w:line="220" w:lineRule="auto"/>
        <w:ind w:left="5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>年</w:t>
      </w:r>
      <w:r>
        <w:rPr>
          <w:rFonts w:ascii="宋体" w:hAnsi="宋体" w:eastAsia="宋体" w:cs="宋体"/>
          <w:spacing w:val="4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>月</w:t>
      </w:r>
      <w:r>
        <w:rPr>
          <w:rFonts w:ascii="宋体" w:hAnsi="宋体" w:eastAsia="宋体" w:cs="宋体"/>
          <w:spacing w:val="13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>日</w:t>
      </w:r>
    </w:p>
    <w:p w14:paraId="0B19E1C1">
      <w:pPr>
        <w:pStyle w:val="2"/>
        <w:spacing w:line="258" w:lineRule="auto"/>
      </w:pPr>
    </w:p>
    <w:p w14:paraId="3E5E71D2">
      <w:pPr>
        <w:pStyle w:val="2"/>
        <w:spacing w:line="258" w:lineRule="auto"/>
      </w:pPr>
    </w:p>
    <w:p w14:paraId="47CB8D8C">
      <w:pPr>
        <w:pStyle w:val="2"/>
        <w:spacing w:line="259" w:lineRule="auto"/>
      </w:pPr>
    </w:p>
    <w:p w14:paraId="4DA228A7">
      <w:pPr>
        <w:pStyle w:val="2"/>
        <w:spacing w:line="259" w:lineRule="auto"/>
      </w:pPr>
    </w:p>
    <w:p w14:paraId="149F5EE8">
      <w:pPr>
        <w:spacing w:before="79" w:line="219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注：附法定代表人/负责人身份证复印件。</w:t>
      </w:r>
    </w:p>
    <w:p w14:paraId="5B438560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6" w:type="default"/>
          <w:pgSz w:w="11907" w:h="16839"/>
          <w:pgMar w:top="1622" w:right="1054" w:bottom="1510" w:left="1053" w:header="1308" w:footer="1284" w:gutter="0"/>
          <w:cols w:space="720" w:num="1"/>
        </w:sectPr>
      </w:pPr>
    </w:p>
    <w:p w14:paraId="0C4CCC97">
      <w:pPr>
        <w:pStyle w:val="2"/>
        <w:spacing w:line="252" w:lineRule="auto"/>
      </w:pPr>
    </w:p>
    <w:p w14:paraId="709AFFC3">
      <w:pPr>
        <w:spacing w:before="97" w:line="219" w:lineRule="auto"/>
        <w:ind w:left="2688"/>
        <w:outlineLvl w:val="1"/>
        <w:rPr>
          <w:rFonts w:ascii="宋体" w:hAnsi="宋体" w:eastAsia="宋体" w:cs="宋体"/>
          <w:sz w:val="30"/>
          <w:szCs w:val="30"/>
        </w:rPr>
      </w:pPr>
      <w:bookmarkStart w:id="12" w:name="bookmark28"/>
      <w:bookmarkEnd w:id="12"/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格式</w:t>
      </w:r>
      <w:r>
        <w:rPr>
          <w:rFonts w:ascii="宋体" w:hAnsi="宋体" w:eastAsia="宋体" w:cs="宋体"/>
          <w:spacing w:val="-55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3：响应文件签署授权委托书</w:t>
      </w:r>
    </w:p>
    <w:p w14:paraId="2139B85F">
      <w:pPr>
        <w:pStyle w:val="2"/>
        <w:spacing w:line="255" w:lineRule="auto"/>
      </w:pPr>
    </w:p>
    <w:p w14:paraId="28AF04D1">
      <w:pPr>
        <w:pStyle w:val="2"/>
        <w:spacing w:line="255" w:lineRule="auto"/>
      </w:pPr>
    </w:p>
    <w:p w14:paraId="22ED7EEE">
      <w:pPr>
        <w:pStyle w:val="2"/>
        <w:spacing w:line="256" w:lineRule="auto"/>
      </w:pPr>
    </w:p>
    <w:p w14:paraId="79CB3CC5">
      <w:pPr>
        <w:spacing w:before="78" w:line="463" w:lineRule="auto"/>
        <w:ind w:left="37" w:right="30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本授权委托书声明：我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>（姓名）</w:t>
      </w:r>
      <w:r>
        <w:rPr>
          <w:rFonts w:ascii="宋体" w:hAnsi="宋体" w:eastAsia="宋体" w:cs="宋体"/>
          <w:spacing w:val="-4"/>
          <w:sz w:val="24"/>
          <w:szCs w:val="24"/>
        </w:rPr>
        <w:t>系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>（供应商名称）</w:t>
      </w:r>
      <w:r>
        <w:rPr>
          <w:rFonts w:ascii="宋体" w:hAnsi="宋体" w:eastAsia="宋体" w:cs="宋体"/>
          <w:spacing w:val="-4"/>
          <w:sz w:val="24"/>
          <w:szCs w:val="24"/>
        </w:rPr>
        <w:t>的法定代表人，现授权委托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>（供应商名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>称）</w:t>
      </w:r>
      <w:r>
        <w:rPr>
          <w:rFonts w:ascii="宋体" w:hAnsi="宋体" w:eastAsia="宋体" w:cs="宋体"/>
          <w:sz w:val="24"/>
          <w:szCs w:val="24"/>
        </w:rPr>
        <w:t>的</w:t>
      </w:r>
      <w:r>
        <w:rPr>
          <w:rFonts w:ascii="宋体" w:hAnsi="宋体" w:eastAsia="宋体" w:cs="宋体"/>
          <w:sz w:val="24"/>
          <w:szCs w:val="24"/>
          <w:u w:val="single" w:color="auto"/>
        </w:rPr>
        <w:t>（姓名）</w:t>
      </w:r>
      <w:r>
        <w:rPr>
          <w:rFonts w:ascii="宋体" w:hAnsi="宋体" w:eastAsia="宋体" w:cs="宋体"/>
          <w:sz w:val="24"/>
          <w:szCs w:val="24"/>
        </w:rPr>
        <w:t>为我公司签署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（项目名称）  </w:t>
      </w:r>
      <w:r>
        <w:rPr>
          <w:rFonts w:ascii="宋体" w:hAnsi="宋体" w:eastAsia="宋体" w:cs="宋体"/>
          <w:spacing w:val="-99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响应文件的法定</w:t>
      </w:r>
      <w:r>
        <w:rPr>
          <w:rFonts w:ascii="宋体" w:hAnsi="宋体" w:eastAsia="宋体" w:cs="宋体"/>
          <w:spacing w:val="-1"/>
          <w:sz w:val="24"/>
          <w:szCs w:val="24"/>
        </w:rPr>
        <w:t>代表人授权委托代理人，我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承认代理人全权代表我所签署的本项目的响应文件的内容。</w:t>
      </w:r>
    </w:p>
    <w:p w14:paraId="7424810E">
      <w:pPr>
        <w:pStyle w:val="2"/>
        <w:spacing w:line="288" w:lineRule="auto"/>
      </w:pPr>
    </w:p>
    <w:p w14:paraId="01AA9961">
      <w:pPr>
        <w:pStyle w:val="2"/>
        <w:spacing w:line="288" w:lineRule="auto"/>
      </w:pPr>
    </w:p>
    <w:p w14:paraId="2AAC5137">
      <w:pPr>
        <w:pStyle w:val="2"/>
        <w:spacing w:line="288" w:lineRule="auto"/>
      </w:pPr>
    </w:p>
    <w:p w14:paraId="3ADCB075">
      <w:pPr>
        <w:pStyle w:val="2"/>
        <w:spacing w:line="289" w:lineRule="auto"/>
      </w:pPr>
    </w:p>
    <w:p w14:paraId="65BB03F2">
      <w:pPr>
        <w:spacing w:before="78" w:line="220" w:lineRule="auto"/>
        <w:ind w:left="4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代理人无转委托权，特此委托。</w:t>
      </w:r>
    </w:p>
    <w:p w14:paraId="7B1CC234">
      <w:pPr>
        <w:spacing w:before="182" w:line="220" w:lineRule="auto"/>
        <w:ind w:left="4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代理人：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性别：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年龄：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</w:t>
      </w:r>
    </w:p>
    <w:p w14:paraId="2682A3B5">
      <w:pPr>
        <w:spacing w:before="182" w:line="220" w:lineRule="auto"/>
        <w:ind w:left="46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身份证号码：</w:t>
      </w:r>
    </w:p>
    <w:p w14:paraId="30AB7BCF">
      <w:pPr>
        <w:spacing w:before="182" w:line="219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供应商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盖章）</w:t>
      </w:r>
    </w:p>
    <w:p w14:paraId="0F922D64">
      <w:pPr>
        <w:spacing w:before="183" w:line="219" w:lineRule="auto"/>
        <w:ind w:left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法定代表人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签字或签章）</w:t>
      </w:r>
    </w:p>
    <w:p w14:paraId="769CFAA0">
      <w:pPr>
        <w:spacing w:before="183" w:line="220" w:lineRule="auto"/>
        <w:ind w:left="4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授权委托日期：年月日</w:t>
      </w:r>
    </w:p>
    <w:p w14:paraId="7AF3BD4A">
      <w:pPr>
        <w:pStyle w:val="2"/>
        <w:spacing w:line="285" w:lineRule="auto"/>
      </w:pPr>
    </w:p>
    <w:p w14:paraId="0B60E1EF">
      <w:pPr>
        <w:pStyle w:val="2"/>
        <w:spacing w:line="285" w:lineRule="auto"/>
      </w:pPr>
    </w:p>
    <w:p w14:paraId="53BDDCCF">
      <w:pPr>
        <w:spacing w:before="78" w:line="361" w:lineRule="auto"/>
        <w:ind w:left="39" w:right="36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注：附授权委托人身份证复印件，如供应商由法定代表</w:t>
      </w:r>
      <w:r>
        <w:rPr>
          <w:rFonts w:ascii="宋体" w:hAnsi="宋体" w:eastAsia="宋体" w:cs="宋体"/>
          <w:b/>
          <w:bCs/>
          <w:sz w:val="24"/>
          <w:szCs w:val="24"/>
        </w:rPr>
        <w:t>人亲自签署响应文件并参与相关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活动，则不需要办理授权。如有被授权的代理</w:t>
      </w:r>
      <w:r>
        <w:rPr>
          <w:rFonts w:ascii="宋体" w:hAnsi="宋体" w:eastAsia="宋体" w:cs="宋体"/>
          <w:b/>
          <w:bCs/>
          <w:sz w:val="24"/>
          <w:szCs w:val="24"/>
        </w:rPr>
        <w:t>人签署上述文件，则必须按本格式规定填报并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提交授权书，否则被授权的代理人将不被认可。</w:t>
      </w:r>
    </w:p>
    <w:p w14:paraId="770497AE">
      <w:pPr>
        <w:spacing w:line="361" w:lineRule="auto"/>
        <w:rPr>
          <w:rFonts w:ascii="宋体" w:hAnsi="宋体" w:eastAsia="宋体" w:cs="宋体"/>
          <w:sz w:val="24"/>
          <w:szCs w:val="24"/>
        </w:rPr>
        <w:sectPr>
          <w:footerReference r:id="rId17" w:type="default"/>
          <w:pgSz w:w="11907" w:h="16839"/>
          <w:pgMar w:top="1622" w:right="1054" w:bottom="1510" w:left="1053" w:header="1308" w:footer="1284" w:gutter="0"/>
          <w:cols w:space="720" w:num="1"/>
        </w:sectPr>
      </w:pPr>
    </w:p>
    <w:p w14:paraId="04A1B534">
      <w:pPr>
        <w:pStyle w:val="2"/>
        <w:spacing w:line="252" w:lineRule="auto"/>
      </w:pPr>
    </w:p>
    <w:p w14:paraId="55BD23A2">
      <w:pPr>
        <w:spacing w:before="97" w:line="220" w:lineRule="auto"/>
        <w:ind w:left="3139"/>
        <w:outlineLvl w:val="1"/>
        <w:rPr>
          <w:rFonts w:ascii="宋体" w:hAnsi="宋体" w:eastAsia="宋体" w:cs="宋体"/>
          <w:sz w:val="30"/>
          <w:szCs w:val="30"/>
        </w:rPr>
      </w:pPr>
      <w:bookmarkStart w:id="13" w:name="bookmark29"/>
      <w:bookmarkEnd w:id="13"/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格式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4：资格条件证明资料</w:t>
      </w:r>
    </w:p>
    <w:p w14:paraId="66C6A78B">
      <w:pPr>
        <w:pStyle w:val="2"/>
        <w:spacing w:line="301" w:lineRule="auto"/>
      </w:pPr>
    </w:p>
    <w:p w14:paraId="5E9BFDAB">
      <w:pPr>
        <w:spacing w:before="78" w:line="219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1.基本资质</w:t>
      </w:r>
    </w:p>
    <w:p w14:paraId="31CD01A7">
      <w:pPr>
        <w:spacing w:before="186" w:line="220" w:lineRule="auto"/>
        <w:ind w:left="521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1.1 机构须具有合法办学资质（提供营业执照、办学许可证或相关备案证明）。</w:t>
      </w:r>
    </w:p>
    <w:p w14:paraId="785C49F3">
      <w:pPr>
        <w:spacing w:before="186" w:line="220" w:lineRule="auto"/>
        <w:ind w:left="521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1.2 近 3 年无重大教学事故、行政处罚或失信记录（提供承诺函或相关证明、提供近三年 年检结果及财务报告）。</w:t>
      </w:r>
    </w:p>
    <w:p w14:paraId="54A9299D">
      <w:pPr>
        <w:spacing w:before="186" w:line="220" w:lineRule="auto"/>
        <w:ind w:left="521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1.3 提供财务状况报告和审计报告。</w:t>
      </w:r>
    </w:p>
    <w:p w14:paraId="20FD4CD1">
      <w:pPr>
        <w:spacing w:before="316" w:line="220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2.办学经验</w:t>
      </w:r>
    </w:p>
    <w:p w14:paraId="36DD7CF4">
      <w:pPr>
        <w:spacing w:before="186" w:line="220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2.1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具备相关行业从业年限≥3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年。</w:t>
      </w:r>
    </w:p>
    <w:p w14:paraId="17AF69AE">
      <w:pPr>
        <w:spacing w:before="154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2.2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具备培训人数≥1000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人并提供证明。</w:t>
      </w:r>
    </w:p>
    <w:p w14:paraId="5F67CBA5">
      <w:pPr>
        <w:spacing w:before="156" w:line="220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2.3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具备昆明市主城区（西山区、五华区、盘龙区、官渡区）独立教学点。</w:t>
      </w:r>
    </w:p>
    <w:p w14:paraId="63F10A63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18" w:type="default"/>
          <w:pgSz w:w="11907" w:h="16839"/>
          <w:pgMar w:top="1622" w:right="1054" w:bottom="1510" w:left="1053" w:header="1308" w:footer="1284" w:gutter="0"/>
          <w:cols w:space="720" w:num="1"/>
        </w:sectPr>
      </w:pPr>
    </w:p>
    <w:p w14:paraId="3902BB49">
      <w:pPr>
        <w:pStyle w:val="2"/>
        <w:spacing w:line="252" w:lineRule="auto"/>
      </w:pPr>
    </w:p>
    <w:p w14:paraId="1B1B80DE">
      <w:pPr>
        <w:spacing w:before="97" w:line="220" w:lineRule="auto"/>
        <w:ind w:left="3742"/>
        <w:outlineLvl w:val="1"/>
        <w:rPr>
          <w:rFonts w:ascii="宋体" w:hAnsi="宋体" w:eastAsia="宋体" w:cs="宋体"/>
          <w:sz w:val="30"/>
          <w:szCs w:val="30"/>
        </w:rPr>
      </w:pPr>
      <w:bookmarkStart w:id="14" w:name="bookmark30"/>
      <w:bookmarkEnd w:id="14"/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格式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5：技术部分</w:t>
      </w:r>
    </w:p>
    <w:p w14:paraId="444C051A">
      <w:pPr>
        <w:spacing w:before="298" w:line="220" w:lineRule="auto"/>
        <w:ind w:left="4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1.资格与经验；</w:t>
      </w:r>
    </w:p>
    <w:p w14:paraId="6665F73B">
      <w:pPr>
        <w:pStyle w:val="2"/>
        <w:spacing w:line="258" w:lineRule="auto"/>
      </w:pPr>
    </w:p>
    <w:p w14:paraId="1D1325BF">
      <w:pPr>
        <w:spacing w:before="78" w:line="220" w:lineRule="auto"/>
        <w:ind w:left="4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2.教学方案；</w:t>
      </w:r>
    </w:p>
    <w:p w14:paraId="3E7AAE72">
      <w:pPr>
        <w:pStyle w:val="2"/>
        <w:spacing w:line="259" w:lineRule="auto"/>
      </w:pPr>
    </w:p>
    <w:p w14:paraId="2C062B90">
      <w:pPr>
        <w:spacing w:before="78" w:line="220" w:lineRule="auto"/>
        <w:ind w:left="4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3.入校辅导计划；</w:t>
      </w:r>
    </w:p>
    <w:p w14:paraId="39EC2030">
      <w:pPr>
        <w:pStyle w:val="2"/>
        <w:spacing w:line="258" w:lineRule="auto"/>
      </w:pPr>
    </w:p>
    <w:p w14:paraId="1CCD2F84">
      <w:pPr>
        <w:spacing w:before="78" w:line="218" w:lineRule="auto"/>
        <w:ind w:left="4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4.报价合理性；</w:t>
      </w:r>
    </w:p>
    <w:p w14:paraId="5CDE5D82">
      <w:pPr>
        <w:pStyle w:val="2"/>
        <w:spacing w:line="260" w:lineRule="auto"/>
      </w:pPr>
    </w:p>
    <w:p w14:paraId="3BFDE626">
      <w:pPr>
        <w:spacing w:before="78" w:line="220" w:lineRule="auto"/>
        <w:ind w:left="4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5.服务承诺与保障。</w:t>
      </w:r>
    </w:p>
    <w:p w14:paraId="196B4418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19" w:type="default"/>
          <w:pgSz w:w="11907" w:h="16839"/>
          <w:pgMar w:top="1622" w:right="1054" w:bottom="1510" w:left="1053" w:header="1308" w:footer="1282" w:gutter="0"/>
          <w:cols w:space="720" w:num="1"/>
        </w:sectPr>
      </w:pPr>
    </w:p>
    <w:p w14:paraId="6AB389BA">
      <w:pPr>
        <w:pStyle w:val="2"/>
        <w:spacing w:line="252" w:lineRule="auto"/>
      </w:pPr>
    </w:p>
    <w:p w14:paraId="28E1322B">
      <w:pPr>
        <w:spacing w:before="97" w:line="219" w:lineRule="auto"/>
        <w:ind w:left="2236"/>
        <w:outlineLvl w:val="1"/>
        <w:rPr>
          <w:rFonts w:ascii="宋体" w:hAnsi="宋体" w:eastAsia="宋体" w:cs="宋体"/>
          <w:sz w:val="30"/>
          <w:szCs w:val="30"/>
        </w:rPr>
      </w:pPr>
      <w:bookmarkStart w:id="15" w:name="bookmark31"/>
      <w:bookmarkEnd w:id="15"/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格式</w:t>
      </w:r>
      <w:r>
        <w:rPr>
          <w:rFonts w:ascii="宋体" w:hAnsi="宋体" w:eastAsia="宋体" w:cs="宋体"/>
          <w:spacing w:val="-54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6：供应商认为需要提供的其他材料</w:t>
      </w:r>
    </w:p>
    <w:sectPr>
      <w:footerReference r:id="rId20" w:type="default"/>
      <w:pgSz w:w="11907" w:h="16839"/>
      <w:pgMar w:top="1622" w:right="1054" w:bottom="1510" w:left="1053" w:header="1308" w:footer="12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5B3C7">
    <w:pPr>
      <w:spacing w:line="238" w:lineRule="auto"/>
      <w:ind w:left="486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F35CE">
    <w:pPr>
      <w:spacing w:line="238" w:lineRule="auto"/>
      <w:ind w:left="48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4B5F4">
    <w:pPr>
      <w:spacing w:line="238" w:lineRule="auto"/>
      <w:ind w:left="48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F1BF5">
    <w:pPr>
      <w:spacing w:line="238" w:lineRule="auto"/>
      <w:ind w:left="486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C4139">
    <w:pPr>
      <w:spacing w:line="237" w:lineRule="auto"/>
      <w:ind w:left="485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23DE4">
    <w:pPr>
      <w:spacing w:line="236" w:lineRule="auto"/>
      <w:ind w:left="486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CAA9">
    <w:pPr>
      <w:spacing w:line="236" w:lineRule="auto"/>
      <w:ind w:left="486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EB5FD">
    <w:pPr>
      <w:spacing w:line="237" w:lineRule="auto"/>
      <w:ind w:left="486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BE4C7">
    <w:pPr>
      <w:spacing w:line="236" w:lineRule="auto"/>
      <w:ind w:left="486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1E175">
    <w:pPr>
      <w:spacing w:line="236" w:lineRule="auto"/>
      <w:ind w:left="486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373F7">
    <w:pPr>
      <w:spacing w:line="236" w:lineRule="auto"/>
      <w:ind w:left="48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1C922">
    <w:pPr>
      <w:spacing w:before="48" w:line="219" w:lineRule="auto"/>
      <w:ind w:left="57"/>
      <w:rPr>
        <w:rFonts w:ascii="宋体" w:hAnsi="宋体" w:eastAsia="宋体" w:cs="宋体"/>
        <w:sz w:val="18"/>
        <w:szCs w:val="18"/>
      </w:rPr>
    </w:pPr>
    <w:r>
      <w:pict>
        <v:shape id="_x0000_s4097" o:spid="_x0000_s4097" style="position:absolute;left:0pt;margin-left:52.55pt;margin-top:61.2pt;height:0.5pt;width:490.3pt;mso-position-horizontal-relative:page;mso-position-vertical-relative:page;z-index:251659264;mso-width-relative:page;mso-height-relative:page;" fillcolor="#000000" filled="t" stroked="f" coordsize="9805,10" o:allowincell="f" path="m0,9l9805,9,98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z w:val="18"/>
        <w:szCs w:val="18"/>
      </w:rPr>
      <w:t>昆明市呈贡区第一中学春季高辅导培训采购项目</w:t>
    </w:r>
    <w:r>
      <w:rPr>
        <w:rFonts w:ascii="宋体" w:hAnsi="宋体" w:eastAsia="宋体" w:cs="宋体"/>
        <w:sz w:val="18"/>
        <w:szCs w:val="18"/>
      </w:rPr>
      <w:t xml:space="preserve">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</w:t>
    </w:r>
    <w:r>
      <w:rPr>
        <w:rFonts w:ascii="宋体" w:hAnsi="宋体" w:eastAsia="宋体" w:cs="宋体"/>
        <w:b/>
        <w:bCs/>
        <w:spacing w:val="-1"/>
        <w:sz w:val="18"/>
        <w:szCs w:val="18"/>
      </w:rPr>
      <w:t>采购文件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70E6F">
    <w:pPr>
      <w:spacing w:before="48" w:line="219" w:lineRule="auto"/>
      <w:ind w:left="57"/>
      <w:rPr>
        <w:rFonts w:ascii="宋体" w:hAnsi="宋体" w:eastAsia="宋体" w:cs="宋体"/>
        <w:sz w:val="18"/>
        <w:szCs w:val="18"/>
      </w:rPr>
    </w:pPr>
    <w:r>
      <w:pict>
        <v:shape id="_x0000_s4098" o:spid="_x0000_s4098" style="position:absolute;left:0pt;margin-left:52.65pt;margin-top:78.2pt;height:0.5pt;width:489.95pt;mso-position-horizontal-relative:page;mso-position-vertical-relative:page;z-index:251660288;mso-width-relative:page;mso-height-relative:page;" fillcolor="#000000" filled="t" stroked="f" coordsize="9799,10" o:allowincell="f" path="m0,9l9798,9,9798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z w:val="18"/>
        <w:szCs w:val="18"/>
      </w:rPr>
      <w:t>昆明市呈贡区第一中学春季高辅导培训采购项目</w:t>
    </w:r>
    <w:r>
      <w:rPr>
        <w:rFonts w:ascii="宋体" w:hAnsi="宋体" w:eastAsia="宋体" w:cs="宋体"/>
        <w:sz w:val="18"/>
        <w:szCs w:val="18"/>
      </w:rPr>
      <w:t xml:space="preserve">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</w:t>
    </w:r>
    <w:r>
      <w:rPr>
        <w:rFonts w:ascii="宋体" w:hAnsi="宋体" w:eastAsia="宋体" w:cs="宋体"/>
        <w:b/>
        <w:bCs/>
        <w:spacing w:val="-1"/>
        <w:sz w:val="18"/>
        <w:szCs w:val="18"/>
      </w:rPr>
      <w:t>采购文件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8C5B9">
    <w:pPr>
      <w:spacing w:before="48" w:line="219" w:lineRule="auto"/>
      <w:ind w:left="57"/>
      <w:rPr>
        <w:rFonts w:ascii="宋体" w:hAnsi="宋体" w:eastAsia="宋体" w:cs="宋体"/>
        <w:sz w:val="18"/>
        <w:szCs w:val="18"/>
      </w:rPr>
    </w:pPr>
    <w:r>
      <w:pict>
        <v:shape id="_x0000_s4099" o:spid="_x0000_s4099" style="position:absolute;left:0pt;margin-left:52.65pt;margin-top:78.2pt;height:0.5pt;width:489.95pt;mso-position-horizontal-relative:page;mso-position-vertical-relative:page;z-index:251660288;mso-width-relative:page;mso-height-relative:page;" fillcolor="#000000" filled="t" stroked="f" coordsize="9799,10" o:allowincell="f" path="m0,9l9798,9,9798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z w:val="18"/>
        <w:szCs w:val="18"/>
      </w:rPr>
      <w:t>昆明市呈贡区第一中学春季高辅导培训采购项目</w:t>
    </w:r>
    <w:r>
      <w:rPr>
        <w:rFonts w:ascii="宋体" w:hAnsi="宋体" w:eastAsia="宋体" w:cs="宋体"/>
        <w:sz w:val="18"/>
        <w:szCs w:val="18"/>
      </w:rPr>
      <w:t xml:space="preserve">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</w:t>
    </w:r>
    <w:r>
      <w:rPr>
        <w:rFonts w:ascii="宋体" w:hAnsi="宋体" w:eastAsia="宋体" w:cs="宋体"/>
        <w:b/>
        <w:bCs/>
        <w:spacing w:val="-1"/>
        <w:sz w:val="18"/>
        <w:szCs w:val="18"/>
      </w:rPr>
      <w:t>采购文件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2E23F">
    <w:pPr>
      <w:spacing w:before="48" w:line="219" w:lineRule="auto"/>
      <w:ind w:left="57"/>
      <w:rPr>
        <w:rFonts w:ascii="宋体" w:hAnsi="宋体" w:eastAsia="宋体" w:cs="宋体"/>
        <w:sz w:val="18"/>
        <w:szCs w:val="18"/>
      </w:rPr>
    </w:pPr>
    <w:r>
      <w:pict>
        <v:shape id="_x0000_s4100" o:spid="_x0000_s4100" style="position:absolute;left:0pt;margin-left:52.65pt;margin-top:78.2pt;height:0.5pt;width:489.95pt;mso-position-horizontal-relative:page;mso-position-vertical-relative:page;z-index:251661312;mso-width-relative:page;mso-height-relative:page;" fillcolor="#000000" filled="t" stroked="f" coordsize="9799,10" o:allowincell="f" path="m0,9l9798,9,9798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z w:val="18"/>
        <w:szCs w:val="18"/>
      </w:rPr>
      <w:t>昆明市呈贡区第一中学春季高辅导培训采购项目</w:t>
    </w:r>
    <w:r>
      <w:rPr>
        <w:rFonts w:ascii="宋体" w:hAnsi="宋体" w:eastAsia="宋体" w:cs="宋体"/>
        <w:sz w:val="18"/>
        <w:szCs w:val="18"/>
      </w:rPr>
      <w:t xml:space="preserve">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</w:t>
    </w:r>
    <w:r>
      <w:rPr>
        <w:rFonts w:ascii="宋体" w:hAnsi="宋体" w:eastAsia="宋体" w:cs="宋体"/>
        <w:b/>
        <w:bCs/>
        <w:spacing w:val="-1"/>
        <w:sz w:val="18"/>
        <w:szCs w:val="18"/>
      </w:rPr>
      <w:t>采购文件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39EF0">
    <w:pPr>
      <w:spacing w:before="48" w:line="219" w:lineRule="auto"/>
      <w:ind w:left="57"/>
      <w:rPr>
        <w:rFonts w:ascii="宋体" w:hAnsi="宋体" w:eastAsia="宋体" w:cs="宋体"/>
        <w:sz w:val="18"/>
        <w:szCs w:val="18"/>
      </w:rPr>
    </w:pPr>
    <w:r>
      <w:pict>
        <v:shape id="_x0000_s4101" o:spid="_x0000_s4101" style="position:absolute;left:0pt;margin-left:52.65pt;margin-top:78.2pt;height:0.5pt;width:489.95pt;mso-position-horizontal-relative:page;mso-position-vertical-relative:page;z-index:251660288;mso-width-relative:page;mso-height-relative:page;" fillcolor="#000000" filled="t" stroked="f" coordsize="9799,10" o:allowincell="f" path="m0,9l9798,9,9798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z w:val="18"/>
        <w:szCs w:val="18"/>
      </w:rPr>
      <w:t>昆明市呈贡区第一中学春季高辅导培训采购项目</w:t>
    </w:r>
    <w:r>
      <w:rPr>
        <w:rFonts w:ascii="宋体" w:hAnsi="宋体" w:eastAsia="宋体" w:cs="宋体"/>
        <w:sz w:val="18"/>
        <w:szCs w:val="18"/>
      </w:rPr>
      <w:t xml:space="preserve">             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</w:t>
    </w:r>
    <w:r>
      <w:rPr>
        <w:rFonts w:ascii="宋体" w:hAnsi="宋体" w:eastAsia="宋体" w:cs="宋体"/>
        <w:b/>
        <w:bCs/>
        <w:spacing w:val="-1"/>
        <w:sz w:val="18"/>
        <w:szCs w:val="18"/>
      </w:rPr>
      <w:t>采购文件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203CC7"/>
    <w:rsid w:val="36571B6B"/>
    <w:rsid w:val="3AF871A6"/>
    <w:rsid w:val="4F7E4BA0"/>
    <w:rsid w:val="59AB6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2938</Words>
  <Characters>3126</Characters>
  <TotalTime>12</TotalTime>
  <ScaleCrop>false</ScaleCrop>
  <LinksUpToDate>false</LinksUpToDate>
  <CharactersWithSpaces>3670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2025-10-30T18:47:00Z</dcterms:created>
  <dc:creator>TEMP</dc:creator>
  <cp:lastModifiedBy>李保定</cp:lastModifiedBy>
  <dcterms:modified xsi:type="dcterms:W3CDTF">2025-10-31T06:30:43Z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2025-10-30T18:47:05Z</vt:filetime>
  </property>
  <property fmtid="{D5CDD505-2E9C-101B-9397-08002B2CF9AE}" pid="4" name="UsrData">
    <vt:lpwstr>6903422735fd41001ff079b1wl</vt:lpwstr>
  </property>
  <property fmtid="{D5CDD505-2E9C-101B-9397-08002B2CF9AE}" pid="5" name="KSOTemplateDocerSaveRecord">
    <vt:lpwstr>eyJoZGlkIjoiYjM5Y2Q1NDczZmExMjVmMzNhYmRlYTA4ODIyYjI1MDUiLCJ1c2VySWQiOiI0Mzg2OTc5MTEifQ==</vt:lpwstr>
  </property>
  <property fmtid="{D5CDD505-2E9C-101B-9397-08002B2CF9AE}" pid="6" name="KSOProductBuildVer">
    <vt:lpwstr>2052-12.1.0.23125</vt:lpwstr>
  </property>
  <property fmtid="{D5CDD505-2E9C-101B-9397-08002B2CF9AE}" pid="7" name="ICV">
    <vt:lpwstr>26DE951689F04F139DF4A281ED254886_12</vt:lpwstr>
  </property>
</Properties>
</file>