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2"/>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4"/>
          <w:rFonts w:hint="eastAsia" w:hAnsi="宋体" w:cs="宋体"/>
          <w:b/>
          <w:bCs/>
          <w:i w:val="0"/>
          <w:caps w:val="0"/>
          <w:color w:val="000000"/>
          <w:spacing w:val="0"/>
          <w:w w:val="100"/>
          <w:kern w:val="0"/>
          <w:sz w:val="52"/>
          <w:szCs w:val="52"/>
          <w:lang w:val="en-US" w:eastAsia="zh-CN" w:bidi="ar-SA"/>
        </w:rPr>
      </w:pPr>
    </w:p>
    <w:p w14:paraId="3B2A9108">
      <w:pPr>
        <w:pStyle w:val="52"/>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4"/>
          <w:rFonts w:hint="eastAsia" w:ascii="宋体" w:hAnsi="宋体" w:eastAsia="宋体" w:cs="宋体"/>
          <w:b/>
          <w:bCs/>
          <w:i w:val="0"/>
          <w:caps w:val="0"/>
          <w:color w:val="000000"/>
          <w:spacing w:val="0"/>
          <w:w w:val="100"/>
          <w:kern w:val="0"/>
          <w:sz w:val="52"/>
          <w:szCs w:val="52"/>
          <w:lang w:val="en-US" w:eastAsia="zh-CN" w:bidi="ar-SA"/>
        </w:rPr>
      </w:pPr>
      <w:r>
        <w:rPr>
          <w:rStyle w:val="34"/>
          <w:rFonts w:hint="eastAsia" w:ascii="宋体" w:hAnsi="宋体" w:eastAsia="宋体" w:cs="宋体"/>
          <w:b/>
          <w:bCs/>
          <w:i w:val="0"/>
          <w:caps w:val="0"/>
          <w:color w:val="000000"/>
          <w:spacing w:val="0"/>
          <w:w w:val="100"/>
          <w:kern w:val="0"/>
          <w:sz w:val="44"/>
          <w:szCs w:val="44"/>
          <w:lang w:val="en-US" w:eastAsia="zh-CN" w:bidi="ar-SA"/>
        </w:rPr>
        <w:t>昆明市呈贡区第一中学汉族食堂厨房设备采购</w:t>
      </w:r>
    </w:p>
    <w:p w14:paraId="69D861AE">
      <w:pPr>
        <w:rPr>
          <w:rFonts w:hint="eastAsia"/>
          <w:lang w:val="en-US" w:eastAsia="zh-CN"/>
        </w:rPr>
      </w:pPr>
    </w:p>
    <w:p w14:paraId="3F1D37D2">
      <w:pPr>
        <w:snapToGrid/>
        <w:spacing w:before="0" w:beforeAutospacing="0" w:after="0" w:afterAutospacing="0" w:line="240" w:lineRule="auto"/>
        <w:jc w:val="both"/>
        <w:textAlignment w:val="baseline"/>
        <w:rPr>
          <w:rStyle w:val="34"/>
          <w:rFonts w:ascii="宋体" w:hAnsi="宋体"/>
          <w:b w:val="0"/>
          <w:i w:val="0"/>
          <w:caps w:val="0"/>
          <w:spacing w:val="0"/>
          <w:w w:val="100"/>
          <w:kern w:val="2"/>
          <w:sz w:val="21"/>
          <w:szCs w:val="24"/>
          <w:lang w:val="en-US" w:eastAsia="zh-CN" w:bidi="ar-SA"/>
        </w:rPr>
      </w:pPr>
    </w:p>
    <w:p w14:paraId="2B41D114">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4"/>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4"/>
          <w:rFonts w:ascii="宋体" w:hAnsi="宋体"/>
          <w:b w:val="0"/>
          <w:i w:val="0"/>
          <w:caps w:val="0"/>
          <w:spacing w:val="0"/>
          <w:w w:val="100"/>
          <w:kern w:val="2"/>
          <w:sz w:val="21"/>
          <w:szCs w:val="24"/>
          <w:lang w:val="en-US" w:eastAsia="zh-CN" w:bidi="ar-SA"/>
        </w:rPr>
      </w:pPr>
    </w:p>
    <w:p w14:paraId="6BE1F047">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72"/>
          <w:szCs w:val="72"/>
          <w:lang w:val="en-US" w:eastAsia="zh-CN" w:bidi="ar-SA"/>
        </w:rPr>
      </w:pPr>
    </w:p>
    <w:p w14:paraId="7DE269EB">
      <w:pPr>
        <w:pStyle w:val="52"/>
        <w:widowControl/>
        <w:snapToGrid/>
        <w:spacing w:before="0" w:beforeAutospacing="0" w:after="0" w:afterAutospacing="0" w:line="360" w:lineRule="auto"/>
        <w:jc w:val="center"/>
        <w:textAlignment w:val="baseline"/>
        <w:rPr>
          <w:rStyle w:val="34"/>
          <w:rFonts w:ascii="宋体" w:hAnsi="宋体"/>
          <w:b w:val="0"/>
          <w:i w:val="0"/>
          <w:caps w:val="0"/>
          <w:spacing w:val="0"/>
          <w:w w:val="100"/>
          <w:kern w:val="0"/>
          <w:sz w:val="20"/>
          <w:szCs w:val="24"/>
          <w:lang w:val="en-US" w:eastAsia="zh-CN" w:bidi="ar-SA"/>
        </w:rPr>
      </w:pPr>
      <w:r>
        <w:rPr>
          <w:rStyle w:val="34"/>
          <w:rFonts w:ascii="宋体" w:hAnsi="宋体" w:cs="宋体"/>
          <w:b/>
          <w:bCs/>
          <w:i w:val="0"/>
          <w:caps w:val="0"/>
          <w:spacing w:val="0"/>
          <w:w w:val="100"/>
          <w:kern w:val="0"/>
          <w:sz w:val="72"/>
          <w:szCs w:val="72"/>
          <w:lang w:val="en-US" w:eastAsia="zh-CN" w:bidi="ar-SA"/>
        </w:rPr>
        <w:t>询价通知书</w:t>
      </w:r>
    </w:p>
    <w:p w14:paraId="3ACE78CE">
      <w:pPr>
        <w:pStyle w:val="52"/>
        <w:widowControl/>
        <w:snapToGrid/>
        <w:spacing w:before="0" w:beforeAutospacing="0" w:after="0" w:afterAutospacing="0" w:line="360" w:lineRule="auto"/>
        <w:jc w:val="left"/>
        <w:textAlignment w:val="baseline"/>
        <w:rPr>
          <w:rStyle w:val="34"/>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4"/>
          <w:rFonts w:hAnsi="宋体"/>
          <w:b w:val="0"/>
          <w:i w:val="0"/>
          <w:caps w:val="0"/>
          <w:color w:val="FF0000"/>
          <w:spacing w:val="0"/>
          <w:w w:val="100"/>
          <w:kern w:val="2"/>
          <w:sz w:val="28"/>
          <w:szCs w:val="40"/>
          <w:lang w:val="en-US" w:eastAsia="zh-CN" w:bidi="ar-SA"/>
        </w:rPr>
      </w:pPr>
    </w:p>
    <w:p w14:paraId="6FE32A53">
      <w:pPr>
        <w:pStyle w:val="29"/>
        <w:widowControl/>
        <w:snapToGrid/>
        <w:spacing w:before="0" w:beforeAutospacing="0" w:after="0" w:afterAutospacing="0" w:line="360" w:lineRule="auto"/>
        <w:jc w:val="center"/>
        <w:textAlignment w:val="baseline"/>
        <w:rPr>
          <w:rStyle w:val="34"/>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29"/>
        <w:widowControl/>
        <w:snapToGrid/>
        <w:spacing w:before="0" w:beforeAutospacing="0" w:after="0" w:afterAutospacing="0" w:line="360" w:lineRule="auto"/>
        <w:jc w:val="center"/>
        <w:textAlignment w:val="baseline"/>
        <w:rPr>
          <w:rStyle w:val="34"/>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2"/>
        <w:widowControl/>
        <w:snapToGrid/>
        <w:spacing w:before="0" w:beforeAutospacing="0" w:after="0" w:afterAutospacing="0" w:line="360" w:lineRule="auto"/>
        <w:jc w:val="left"/>
        <w:textAlignment w:val="baseline"/>
        <w:rPr>
          <w:rStyle w:val="34"/>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4"/>
          <w:rFonts w:ascii="宋体" w:hAnsi="宋体"/>
          <w:b w:val="0"/>
          <w:i w:val="0"/>
          <w:caps w:val="0"/>
          <w:spacing w:val="0"/>
          <w:w w:val="100"/>
          <w:kern w:val="2"/>
          <w:sz w:val="21"/>
          <w:szCs w:val="24"/>
          <w:lang w:val="en-US" w:eastAsia="zh-CN" w:bidi="ar-SA"/>
        </w:rPr>
      </w:pPr>
    </w:p>
    <w:p w14:paraId="5C49DB64">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32"/>
          <w:szCs w:val="32"/>
          <w:lang w:val="en-US" w:eastAsia="zh-CN" w:bidi="ar-SA"/>
        </w:rPr>
      </w:pPr>
    </w:p>
    <w:p w14:paraId="55E6351D">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32"/>
          <w:szCs w:val="32"/>
          <w:lang w:val="en-US" w:eastAsia="zh-CN" w:bidi="ar-SA"/>
        </w:rPr>
      </w:pPr>
    </w:p>
    <w:p w14:paraId="284FA7C9">
      <w:pPr>
        <w:pStyle w:val="52"/>
        <w:widowControl/>
        <w:snapToGrid/>
        <w:spacing w:before="0" w:beforeAutospacing="0" w:after="0" w:afterAutospacing="0" w:line="360" w:lineRule="auto"/>
        <w:jc w:val="center"/>
        <w:textAlignment w:val="baseline"/>
        <w:rPr>
          <w:rStyle w:val="34"/>
          <w:rFonts w:ascii="宋体" w:hAnsi="宋体" w:eastAsia="宋体" w:cs="宋体"/>
          <w:b/>
          <w:bCs/>
          <w:i w:val="0"/>
          <w:caps w:val="0"/>
          <w:spacing w:val="0"/>
          <w:w w:val="100"/>
          <w:kern w:val="0"/>
          <w:sz w:val="32"/>
          <w:szCs w:val="32"/>
          <w:lang w:val="en-US" w:eastAsia="zh-CN" w:bidi="ar-SA"/>
        </w:rPr>
      </w:pPr>
      <w:r>
        <w:rPr>
          <w:rStyle w:val="34"/>
          <w:rFonts w:ascii="宋体" w:hAnsi="宋体" w:cs="宋体"/>
          <w:b/>
          <w:bCs/>
          <w:i w:val="0"/>
          <w:caps w:val="0"/>
          <w:spacing w:val="0"/>
          <w:w w:val="100"/>
          <w:kern w:val="0"/>
          <w:sz w:val="32"/>
          <w:szCs w:val="32"/>
          <w:lang w:val="en-US" w:eastAsia="zh-CN" w:bidi="ar-SA"/>
        </w:rPr>
        <w:t>采购人：</w:t>
      </w:r>
      <w:r>
        <w:rPr>
          <w:rStyle w:val="34"/>
          <w:rFonts w:hint="eastAsia" w:ascii="宋体" w:hAnsi="宋体" w:cs="宋体"/>
          <w:b/>
          <w:bCs/>
          <w:i w:val="0"/>
          <w:caps w:val="0"/>
          <w:spacing w:val="0"/>
          <w:w w:val="100"/>
          <w:kern w:val="0"/>
          <w:sz w:val="32"/>
          <w:szCs w:val="32"/>
          <w:lang w:val="en-US" w:eastAsia="zh-CN" w:bidi="ar-SA"/>
        </w:rPr>
        <w:t>昆明市呈贡区第一中学</w:t>
      </w:r>
    </w:p>
    <w:p w14:paraId="020CA529">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32"/>
          <w:szCs w:val="32"/>
          <w:lang w:val="en-US" w:eastAsia="zh-CN" w:bidi="ar-SA"/>
        </w:rPr>
      </w:pPr>
    </w:p>
    <w:p w14:paraId="31A64727">
      <w:pPr>
        <w:pStyle w:val="52"/>
        <w:widowControl/>
        <w:snapToGrid/>
        <w:spacing w:before="0" w:beforeAutospacing="0" w:after="0" w:afterAutospacing="0" w:line="360" w:lineRule="auto"/>
        <w:jc w:val="center"/>
        <w:textAlignment w:val="baseline"/>
        <w:rPr>
          <w:rStyle w:val="34"/>
          <w:rFonts w:ascii="宋体" w:hAnsi="宋体" w:cs="宋体"/>
          <w:b/>
          <w:bCs/>
          <w:i w:val="0"/>
          <w:caps w:val="0"/>
          <w:spacing w:val="0"/>
          <w:w w:val="100"/>
          <w:kern w:val="0"/>
          <w:sz w:val="32"/>
          <w:szCs w:val="32"/>
          <w:lang w:val="en-US" w:eastAsia="zh-CN" w:bidi="ar-SA"/>
        </w:rPr>
      </w:pPr>
      <w:r>
        <w:rPr>
          <w:rStyle w:val="34"/>
          <w:rFonts w:ascii="宋体" w:hAnsi="宋体" w:cs="宋体"/>
          <w:b/>
          <w:bCs/>
          <w:i w:val="0"/>
          <w:caps w:val="0"/>
          <w:spacing w:val="0"/>
          <w:w w:val="100"/>
          <w:kern w:val="0"/>
          <w:sz w:val="32"/>
          <w:szCs w:val="32"/>
          <w:lang w:val="en-US" w:eastAsia="zh-CN" w:bidi="ar-SA"/>
        </w:rPr>
        <w:t>202</w:t>
      </w:r>
      <w:r>
        <w:rPr>
          <w:rStyle w:val="34"/>
          <w:rFonts w:hint="eastAsia" w:hAnsi="宋体" w:cs="宋体"/>
          <w:b/>
          <w:bCs/>
          <w:i w:val="0"/>
          <w:caps w:val="0"/>
          <w:spacing w:val="0"/>
          <w:w w:val="100"/>
          <w:kern w:val="0"/>
          <w:sz w:val="32"/>
          <w:szCs w:val="32"/>
          <w:lang w:val="en-US" w:eastAsia="zh-CN" w:bidi="ar-SA"/>
        </w:rPr>
        <w:t>5</w:t>
      </w:r>
      <w:r>
        <w:rPr>
          <w:rStyle w:val="34"/>
          <w:rFonts w:ascii="宋体" w:hAnsi="宋体" w:cs="宋体"/>
          <w:b/>
          <w:bCs/>
          <w:i w:val="0"/>
          <w:caps w:val="0"/>
          <w:spacing w:val="0"/>
          <w:w w:val="100"/>
          <w:kern w:val="0"/>
          <w:sz w:val="32"/>
          <w:szCs w:val="32"/>
          <w:lang w:val="en-US" w:eastAsia="zh-CN" w:bidi="ar-SA"/>
        </w:rPr>
        <w:t>年</w:t>
      </w:r>
      <w:r>
        <w:rPr>
          <w:rStyle w:val="34"/>
          <w:rFonts w:hint="eastAsia" w:hAnsi="宋体" w:cs="宋体"/>
          <w:b/>
          <w:bCs/>
          <w:i w:val="0"/>
          <w:caps w:val="0"/>
          <w:spacing w:val="0"/>
          <w:w w:val="100"/>
          <w:kern w:val="0"/>
          <w:sz w:val="32"/>
          <w:szCs w:val="32"/>
          <w:lang w:val="en-US" w:eastAsia="zh-CN" w:bidi="ar-SA"/>
        </w:rPr>
        <w:t>01</w:t>
      </w:r>
      <w:r>
        <w:rPr>
          <w:rStyle w:val="34"/>
          <w:rFonts w:ascii="宋体" w:hAnsi="宋体" w:cs="宋体"/>
          <w:b/>
          <w:bCs/>
          <w:i w:val="0"/>
          <w:caps w:val="0"/>
          <w:spacing w:val="0"/>
          <w:w w:val="100"/>
          <w:kern w:val="0"/>
          <w:sz w:val="32"/>
          <w:szCs w:val="32"/>
          <w:lang w:val="en-US" w:eastAsia="zh-CN" w:bidi="ar-SA"/>
        </w:rPr>
        <w:t>月</w:t>
      </w:r>
    </w:p>
    <w:p w14:paraId="5835C873">
      <w:pPr>
        <w:pStyle w:val="4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4"/>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48"/>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4"/>
          <w:rFonts w:hint="eastAsia" w:ascii="宋体" w:hAnsi="宋体" w:eastAsia="宋体" w:cs="宋体"/>
          <w:b/>
          <w:bCs/>
          <w:i w:val="0"/>
          <w:caps w:val="0"/>
          <w:spacing w:val="0"/>
          <w:w w:val="100"/>
          <w:kern w:val="2"/>
          <w:sz w:val="32"/>
          <w:szCs w:val="32"/>
          <w:lang w:val="en-US" w:eastAsia="zh-CN" w:bidi="ar-SA"/>
        </w:rPr>
        <w:tab/>
        <w:t>目 录</w:t>
      </w:r>
      <w:r>
        <w:rPr>
          <w:rStyle w:val="34"/>
          <w:rFonts w:hint="eastAsia" w:ascii="宋体" w:hAnsi="宋体" w:eastAsia="宋体" w:cs="宋体"/>
          <w:b/>
          <w:bCs/>
          <w:i w:val="0"/>
          <w:caps w:val="0"/>
          <w:spacing w:val="0"/>
          <w:w w:val="100"/>
          <w:kern w:val="2"/>
          <w:sz w:val="32"/>
          <w:szCs w:val="32"/>
          <w:lang w:val="en-US" w:eastAsia="zh-CN" w:bidi="ar-SA"/>
        </w:rPr>
        <w:tab/>
      </w:r>
    </w:p>
    <w:p w14:paraId="3E9C1122">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_Toc14505 </w:instrText>
      </w:r>
      <w:r>
        <w:rPr>
          <w:rFonts w:hint="eastAsia" w:asciiTheme="minorEastAsia" w:hAnsiTheme="minorEastAsia" w:eastAsiaTheme="minorEastAsia" w:cstheme="minorEastAsia"/>
          <w:b/>
          <w:bCs/>
          <w:sz w:val="24"/>
          <w:szCs w:val="24"/>
        </w:rPr>
        <w:fldChar w:fldCharType="separate"/>
      </w:r>
      <w:r>
        <w:rPr>
          <w:rFonts w:hint="eastAsia" w:ascii="宋体" w:hAnsi="宋体" w:eastAsia="宋体" w:cs="宋体"/>
          <w:b/>
          <w:bCs/>
          <w:sz w:val="24"/>
          <w:szCs w:val="24"/>
          <w:lang w:eastAsia="zh-CN"/>
        </w:rPr>
        <w:t xml:space="preserve">第一章 </w:t>
      </w:r>
      <w:r>
        <w:rPr>
          <w:rFonts w:hint="eastAsia" w:ascii="宋体" w:hAnsi="宋体" w:cs="宋体"/>
          <w:b/>
          <w:bCs/>
          <w:i w:val="0"/>
          <w:caps w:val="0"/>
          <w:spacing w:val="0"/>
          <w:w w:val="100"/>
          <w:kern w:val="0"/>
          <w:sz w:val="24"/>
          <w:szCs w:val="24"/>
          <w:lang w:val="en-US" w:eastAsia="zh-CN" w:bidi="ar-SA"/>
        </w:rPr>
        <w:t>询价公告</w:t>
      </w:r>
      <w:r>
        <w:rPr>
          <w:b/>
          <w:bCs/>
          <w:sz w:val="24"/>
          <w:szCs w:val="24"/>
        </w:rPr>
        <w:tab/>
      </w:r>
      <w:r>
        <w:rPr>
          <w:b/>
          <w:bCs/>
          <w:sz w:val="24"/>
          <w:szCs w:val="24"/>
        </w:rPr>
        <w:fldChar w:fldCharType="begin"/>
      </w:r>
      <w:r>
        <w:rPr>
          <w:b/>
          <w:bCs/>
          <w:sz w:val="24"/>
          <w:szCs w:val="24"/>
        </w:rPr>
        <w:instrText xml:space="preserve"> PAGEREF _Toc14505 \h </w:instrText>
      </w:r>
      <w:r>
        <w:rPr>
          <w:b/>
          <w:bCs/>
          <w:sz w:val="24"/>
          <w:szCs w:val="24"/>
        </w:rPr>
        <w:fldChar w:fldCharType="separate"/>
      </w:r>
      <w:r>
        <w:rPr>
          <w:b/>
          <w:bCs/>
          <w:sz w:val="24"/>
          <w:szCs w:val="24"/>
        </w:rPr>
        <w:t>1</w:t>
      </w:r>
      <w:r>
        <w:rPr>
          <w:b/>
          <w:bCs/>
          <w:sz w:val="24"/>
          <w:szCs w:val="24"/>
        </w:rPr>
        <w:fldChar w:fldCharType="end"/>
      </w:r>
      <w:r>
        <w:rPr>
          <w:rFonts w:hint="eastAsia" w:asciiTheme="minorEastAsia" w:hAnsiTheme="minorEastAsia" w:eastAsiaTheme="minorEastAsia" w:cstheme="minorEastAsia"/>
          <w:b/>
          <w:bCs/>
          <w:sz w:val="24"/>
          <w:szCs w:val="24"/>
        </w:rPr>
        <w:fldChar w:fldCharType="end"/>
      </w:r>
    </w:p>
    <w:p w14:paraId="7E0E3E0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_Toc11084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_Toc11084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1929C4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_Toc8235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w:t>
      </w:r>
      <w:r>
        <w:rPr>
          <w:rFonts w:hint="eastAsia" w:ascii="宋体" w:hAnsi="宋体" w:cs="宋体"/>
          <w:sz w:val="24"/>
          <w:szCs w:val="24"/>
          <w:lang w:val="en-US" w:eastAsia="zh-CN"/>
        </w:rPr>
        <w:t>供应商</w:t>
      </w:r>
      <w:r>
        <w:rPr>
          <w:rFonts w:hint="eastAsia" w:ascii="宋体" w:hAnsi="宋体" w:eastAsia="宋体" w:cs="宋体"/>
          <w:sz w:val="24"/>
          <w:szCs w:val="24"/>
        </w:rPr>
        <w:t>的资格要求</w:t>
      </w:r>
      <w:r>
        <w:rPr>
          <w:sz w:val="24"/>
          <w:szCs w:val="24"/>
        </w:rPr>
        <w:tab/>
      </w:r>
      <w:r>
        <w:rPr>
          <w:sz w:val="24"/>
          <w:szCs w:val="24"/>
        </w:rPr>
        <w:fldChar w:fldCharType="begin"/>
      </w:r>
      <w:r>
        <w:rPr>
          <w:sz w:val="24"/>
          <w:szCs w:val="24"/>
        </w:rPr>
        <w:instrText xml:space="preserve"> PAGEREF _Toc8235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C4794C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_Toc14822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_Toc14822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D42D4CE">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_Toc10143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_Toc10143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D2DF1C8">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b/>
          <w:bCs/>
          <w:sz w:val="24"/>
          <w:szCs w:val="24"/>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_Toc494 </w:instrText>
      </w:r>
      <w:r>
        <w:rPr>
          <w:rFonts w:hint="eastAsia" w:asciiTheme="minorEastAsia" w:hAnsiTheme="minorEastAsia" w:eastAsiaTheme="minorEastAsia" w:cstheme="minorEastAsia"/>
          <w:b/>
          <w:bCs/>
          <w:sz w:val="24"/>
          <w:szCs w:val="24"/>
        </w:rPr>
        <w:fldChar w:fldCharType="separate"/>
      </w:r>
      <w:r>
        <w:rPr>
          <w:rFonts w:hint="eastAsia" w:ascii="宋体" w:hAnsi="宋体" w:eastAsia="宋体" w:cs="宋体"/>
          <w:b/>
          <w:bCs/>
          <w:i w:val="0"/>
          <w:caps w:val="0"/>
          <w:spacing w:val="0"/>
          <w:w w:val="100"/>
          <w:kern w:val="0"/>
          <w:sz w:val="24"/>
          <w:szCs w:val="24"/>
          <w:lang w:val="en-US" w:eastAsia="zh-CN" w:bidi="ar-SA"/>
        </w:rPr>
        <w:t>第二章  采购需求</w:t>
      </w:r>
      <w:r>
        <w:rPr>
          <w:b/>
          <w:bCs/>
          <w:sz w:val="24"/>
          <w:szCs w:val="24"/>
        </w:rPr>
        <w:tab/>
      </w:r>
      <w:r>
        <w:rPr>
          <w:b/>
          <w:bCs/>
          <w:sz w:val="24"/>
          <w:szCs w:val="24"/>
        </w:rPr>
        <w:fldChar w:fldCharType="begin"/>
      </w:r>
      <w:r>
        <w:rPr>
          <w:b/>
          <w:bCs/>
          <w:sz w:val="24"/>
          <w:szCs w:val="24"/>
        </w:rPr>
        <w:instrText xml:space="preserve"> PAGEREF _Toc494 \h </w:instrText>
      </w:r>
      <w:r>
        <w:rPr>
          <w:b/>
          <w:bCs/>
          <w:sz w:val="24"/>
          <w:szCs w:val="24"/>
        </w:rPr>
        <w:fldChar w:fldCharType="separate"/>
      </w:r>
      <w:r>
        <w:rPr>
          <w:b/>
          <w:bCs/>
          <w:sz w:val="24"/>
          <w:szCs w:val="24"/>
        </w:rPr>
        <w:t>3</w:t>
      </w:r>
      <w:r>
        <w:rPr>
          <w:b/>
          <w:bCs/>
          <w:sz w:val="24"/>
          <w:szCs w:val="24"/>
        </w:rPr>
        <w:fldChar w:fldCharType="end"/>
      </w:r>
      <w:r>
        <w:rPr>
          <w:rFonts w:hint="eastAsia" w:asciiTheme="minorEastAsia" w:hAnsiTheme="minorEastAsia" w:eastAsiaTheme="minorEastAsia" w:cstheme="minorEastAsia"/>
          <w:b/>
          <w:bCs/>
          <w:sz w:val="24"/>
          <w:szCs w:val="24"/>
        </w:rPr>
        <w:fldChar w:fldCharType="end"/>
      </w:r>
    </w:p>
    <w:p w14:paraId="19E342B9">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_Toc19458 </w:instrText>
      </w:r>
      <w:r>
        <w:rPr>
          <w:rFonts w:hint="eastAsia" w:asciiTheme="minorEastAsia" w:hAnsiTheme="minorEastAsia" w:eastAsiaTheme="minorEastAsia" w:cstheme="minorEastAsia"/>
          <w:b/>
          <w:bCs/>
          <w:sz w:val="24"/>
          <w:szCs w:val="24"/>
        </w:rPr>
        <w:fldChar w:fldCharType="separate"/>
      </w:r>
      <w:r>
        <w:rPr>
          <w:rFonts w:hint="eastAsia" w:ascii="宋体" w:hAnsi="宋体" w:eastAsia="宋体" w:cs="宋体"/>
          <w:b/>
          <w:bCs/>
          <w:i w:val="0"/>
          <w:caps w:val="0"/>
          <w:spacing w:val="0"/>
          <w:w w:val="100"/>
          <w:kern w:val="0"/>
          <w:sz w:val="24"/>
          <w:szCs w:val="24"/>
          <w:lang w:val="en-US" w:eastAsia="zh-CN" w:bidi="ar-SA"/>
        </w:rPr>
        <w:t>第三章  响应文件格式</w:t>
      </w:r>
      <w:r>
        <w:rPr>
          <w:b/>
          <w:bCs/>
          <w:sz w:val="24"/>
          <w:szCs w:val="24"/>
        </w:rPr>
        <w:tab/>
      </w:r>
      <w:r>
        <w:rPr>
          <w:b/>
          <w:bCs/>
          <w:sz w:val="24"/>
          <w:szCs w:val="24"/>
        </w:rPr>
        <w:fldChar w:fldCharType="begin"/>
      </w:r>
      <w:r>
        <w:rPr>
          <w:b/>
          <w:bCs/>
          <w:sz w:val="24"/>
          <w:szCs w:val="24"/>
        </w:rPr>
        <w:instrText xml:space="preserve"> PAGEREF _Toc19458 \h </w:instrText>
      </w:r>
      <w:r>
        <w:rPr>
          <w:b/>
          <w:bCs/>
          <w:sz w:val="24"/>
          <w:szCs w:val="24"/>
        </w:rPr>
        <w:fldChar w:fldCharType="separate"/>
      </w:r>
      <w:r>
        <w:rPr>
          <w:b/>
          <w:bCs/>
          <w:sz w:val="24"/>
          <w:szCs w:val="24"/>
        </w:rPr>
        <w:t>5</w:t>
      </w:r>
      <w:r>
        <w:rPr>
          <w:b/>
          <w:bCs/>
          <w:sz w:val="24"/>
          <w:szCs w:val="24"/>
        </w:rPr>
        <w:fldChar w:fldCharType="end"/>
      </w:r>
      <w:r>
        <w:rPr>
          <w:rFonts w:hint="eastAsia" w:asciiTheme="minorEastAsia" w:hAnsiTheme="minorEastAsia" w:eastAsiaTheme="minorEastAsia" w:cstheme="minorEastAsia"/>
          <w:b/>
          <w:bCs/>
          <w:sz w:val="24"/>
          <w:szCs w:val="24"/>
        </w:rPr>
        <w:fldChar w:fldCharType="end"/>
      </w:r>
    </w:p>
    <w:p w14:paraId="7320ED3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_Toc22640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_Toc22640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4B0656E2">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_Toc21013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kern w:val="2"/>
          <w:sz w:val="24"/>
          <w:szCs w:val="24"/>
          <w:lang w:val="en-US" w:eastAsia="zh-CN" w:bidi="ar-SA"/>
        </w:rPr>
        <w:t>格式2：分项报价表</w:t>
      </w:r>
      <w:r>
        <w:rPr>
          <w:sz w:val="24"/>
          <w:szCs w:val="24"/>
        </w:rPr>
        <w:tab/>
      </w:r>
      <w:r>
        <w:rPr>
          <w:sz w:val="24"/>
          <w:szCs w:val="24"/>
        </w:rPr>
        <w:fldChar w:fldCharType="begin"/>
      </w:r>
      <w:r>
        <w:rPr>
          <w:sz w:val="24"/>
          <w:szCs w:val="24"/>
        </w:rPr>
        <w:instrText xml:space="preserve"> PAGEREF _Toc21013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771BB56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_Toc11145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3</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_Toc11145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12DDC83E">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_Toc8822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格式4：法定代表人身份证明书、法人授权委托书</w:t>
      </w:r>
      <w:r>
        <w:rPr>
          <w:sz w:val="24"/>
          <w:szCs w:val="24"/>
        </w:rPr>
        <w:tab/>
      </w:r>
      <w:r>
        <w:rPr>
          <w:sz w:val="24"/>
          <w:szCs w:val="24"/>
        </w:rPr>
        <w:fldChar w:fldCharType="begin"/>
      </w:r>
      <w:r>
        <w:rPr>
          <w:sz w:val="24"/>
          <w:szCs w:val="24"/>
        </w:rPr>
        <w:instrText xml:space="preserve"> PAGEREF _Toc8822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65185C9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_Toc28808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格式5：技术条款偏离表</w:t>
      </w:r>
      <w:r>
        <w:rPr>
          <w:sz w:val="24"/>
          <w:szCs w:val="24"/>
        </w:rPr>
        <w:tab/>
      </w:r>
      <w:r>
        <w:rPr>
          <w:sz w:val="24"/>
          <w:szCs w:val="24"/>
        </w:rPr>
        <w:fldChar w:fldCharType="begin"/>
      </w:r>
      <w:r>
        <w:rPr>
          <w:sz w:val="24"/>
          <w:szCs w:val="24"/>
        </w:rPr>
        <w:instrText xml:space="preserve"> PAGEREF _Toc28808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0CC7865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_Toc30643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6</w:t>
      </w:r>
      <w:r>
        <w:rPr>
          <w:rFonts w:hint="eastAsia" w:ascii="宋体" w:hAnsi="宋体" w:eastAsia="宋体" w:cs="宋体"/>
          <w:bCs w:val="0"/>
          <w:sz w:val="24"/>
          <w:szCs w:val="24"/>
          <w:lang w:val="en-US" w:eastAsia="zh-CN"/>
        </w:rPr>
        <w:t>：产品技术支持资料</w:t>
      </w:r>
      <w:r>
        <w:rPr>
          <w:sz w:val="24"/>
          <w:szCs w:val="24"/>
        </w:rPr>
        <w:tab/>
      </w:r>
      <w:r>
        <w:rPr>
          <w:sz w:val="24"/>
          <w:szCs w:val="24"/>
        </w:rPr>
        <w:fldChar w:fldCharType="begin"/>
      </w:r>
      <w:r>
        <w:rPr>
          <w:sz w:val="24"/>
          <w:szCs w:val="24"/>
        </w:rPr>
        <w:instrText xml:space="preserve"> PAGEREF _Toc30643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5EA960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格式7：类似项目业绩一览表</w:t>
      </w:r>
      <w:r>
        <w:rPr>
          <w:sz w:val="24"/>
          <w:szCs w:val="24"/>
        </w:rPr>
        <w:tab/>
      </w:r>
      <w:r>
        <w:rPr>
          <w:sz w:val="24"/>
          <w:szCs w:val="24"/>
        </w:rPr>
        <w:fldChar w:fldCharType="begin"/>
      </w:r>
      <w:r>
        <w:rPr>
          <w:sz w:val="24"/>
          <w:szCs w:val="24"/>
        </w:rPr>
        <w:instrText xml:space="preserve"> PAGEREF _Toc12345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765B386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_Toc30209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格式8：构成响应文件的其他资料</w:t>
      </w:r>
      <w:r>
        <w:rPr>
          <w:sz w:val="24"/>
          <w:szCs w:val="24"/>
        </w:rPr>
        <w:tab/>
      </w:r>
      <w:r>
        <w:rPr>
          <w:sz w:val="24"/>
          <w:szCs w:val="24"/>
        </w:rPr>
        <w:fldChar w:fldCharType="begin"/>
      </w:r>
      <w:r>
        <w:rPr>
          <w:sz w:val="24"/>
          <w:szCs w:val="24"/>
        </w:rPr>
        <w:instrText xml:space="preserve"> PAGEREF _Toc30209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7BA5DC91">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_Toc2638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格式9：供应商基本情况表</w:t>
      </w:r>
      <w:r>
        <w:rPr>
          <w:sz w:val="24"/>
          <w:szCs w:val="24"/>
        </w:rPr>
        <w:tab/>
      </w:r>
      <w:r>
        <w:rPr>
          <w:sz w:val="24"/>
          <w:szCs w:val="24"/>
        </w:rPr>
        <w:fldChar w:fldCharType="begin"/>
      </w:r>
      <w:r>
        <w:rPr>
          <w:sz w:val="24"/>
          <w:szCs w:val="24"/>
        </w:rPr>
        <w:instrText xml:space="preserve"> PAGEREF _Toc2638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1DF770D6">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b/>
          <w:bCs/>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_Toc16745 </w:instrText>
      </w:r>
      <w:r>
        <w:rPr>
          <w:rFonts w:hint="eastAsia" w:asciiTheme="minorEastAsia" w:hAnsiTheme="minorEastAsia" w:eastAsiaTheme="minorEastAsia" w:cstheme="minorEastAsia"/>
          <w:b/>
          <w:bCs/>
          <w:sz w:val="24"/>
          <w:szCs w:val="24"/>
        </w:rPr>
        <w:fldChar w:fldCharType="separate"/>
      </w:r>
      <w:r>
        <w:rPr>
          <w:rFonts w:hint="eastAsia" w:ascii="宋体" w:hAnsi="宋体" w:eastAsia="宋体" w:cs="宋体"/>
          <w:b/>
          <w:bCs/>
          <w:i w:val="0"/>
          <w:caps w:val="0"/>
          <w:spacing w:val="0"/>
          <w:w w:val="100"/>
          <w:kern w:val="0"/>
          <w:sz w:val="24"/>
          <w:szCs w:val="24"/>
          <w:lang w:val="en-US" w:eastAsia="zh-CN" w:bidi="ar-SA"/>
        </w:rPr>
        <w:t>第四章  询价程序和评审方法</w:t>
      </w:r>
      <w:r>
        <w:rPr>
          <w:b/>
          <w:bCs/>
          <w:sz w:val="24"/>
          <w:szCs w:val="24"/>
        </w:rPr>
        <w:tab/>
      </w:r>
      <w:r>
        <w:rPr>
          <w:b/>
          <w:bCs/>
          <w:sz w:val="24"/>
          <w:szCs w:val="24"/>
        </w:rPr>
        <w:fldChar w:fldCharType="begin"/>
      </w:r>
      <w:r>
        <w:rPr>
          <w:b/>
          <w:bCs/>
          <w:sz w:val="24"/>
          <w:szCs w:val="24"/>
        </w:rPr>
        <w:instrText xml:space="preserve"> PAGEREF _Toc16745 \h </w:instrText>
      </w:r>
      <w:r>
        <w:rPr>
          <w:b/>
          <w:bCs/>
          <w:sz w:val="24"/>
          <w:szCs w:val="24"/>
        </w:rPr>
        <w:fldChar w:fldCharType="separate"/>
      </w:r>
      <w:r>
        <w:rPr>
          <w:b/>
          <w:bCs/>
          <w:sz w:val="24"/>
          <w:szCs w:val="24"/>
        </w:rPr>
        <w:t>16</w:t>
      </w:r>
      <w:r>
        <w:rPr>
          <w:b/>
          <w:bCs/>
          <w:sz w:val="24"/>
          <w:szCs w:val="24"/>
        </w:rPr>
        <w:fldChar w:fldCharType="end"/>
      </w:r>
      <w:r>
        <w:rPr>
          <w:rFonts w:hint="eastAsia" w:asciiTheme="minorEastAsia" w:hAnsiTheme="minorEastAsia" w:eastAsiaTheme="minorEastAsia" w:cstheme="minorEastAsia"/>
          <w:b/>
          <w:bCs/>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706DC7A5">
      <w:pPr>
        <w:tabs>
          <w:tab w:val="left" w:pos="3630"/>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14505"/>
      <w:r>
        <w:rPr>
          <w:rStyle w:val="34"/>
          <w:rFonts w:hint="eastAsia" w:ascii="宋体" w:hAnsi="宋体" w:cs="宋体"/>
          <w:b/>
          <w:bCs/>
          <w:i w:val="0"/>
          <w:caps w:val="0"/>
          <w:color w:val="000000"/>
          <w:spacing w:val="0"/>
          <w:w w:val="100"/>
          <w:kern w:val="0"/>
          <w:sz w:val="30"/>
          <w:szCs w:val="30"/>
          <w:lang w:val="en-US" w:eastAsia="zh-CN" w:bidi="ar-SA"/>
        </w:rPr>
        <w:t>询价公告</w:t>
      </w:r>
      <w:bookmarkEnd w:id="3"/>
    </w:p>
    <w:p w14:paraId="571AEA7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55263E3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昆明市呈贡区第一中学汉族食堂厨房设备采购</w:t>
      </w:r>
      <w:r>
        <w:rPr>
          <w:rFonts w:hint="eastAsia" w:ascii="宋体" w:hAnsi="宋体" w:eastAsia="宋体" w:cs="宋体"/>
          <w:color w:val="auto"/>
          <w:sz w:val="24"/>
          <w:szCs w:val="24"/>
        </w:rPr>
        <w:t>的供应商应于</w:t>
      </w:r>
      <w:r>
        <w:rPr>
          <w:rFonts w:hint="eastAsia" w:ascii="宋体" w:hAnsi="宋体" w:eastAsia="宋体" w:cs="宋体"/>
          <w:color w:val="auto"/>
          <w:sz w:val="24"/>
          <w:szCs w:val="24"/>
          <w:u w:val="none"/>
        </w:rPr>
        <w:t>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eastAsia="宋体" w:cs="宋体"/>
          <w:color w:val="auto"/>
          <w:sz w:val="24"/>
          <w:szCs w:val="24"/>
          <w:highlight w:val="none"/>
          <w:u w:val="none"/>
        </w:rPr>
        <w:t>01月</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u w:val="none"/>
        </w:rPr>
        <w:t>日</w:t>
      </w:r>
      <w:r>
        <w:rPr>
          <w:rFonts w:hint="eastAsia" w:ascii="宋体" w:hAnsi="宋体" w:eastAsia="宋体" w:cs="宋体"/>
          <w:color w:val="auto"/>
          <w:sz w:val="24"/>
          <w:szCs w:val="24"/>
          <w:u w:val="none"/>
          <w:lang w:val="en-US" w:eastAsia="zh-CN"/>
        </w:rPr>
        <w:t>10</w:t>
      </w:r>
      <w:r>
        <w:rPr>
          <w:rFonts w:hint="eastAsia" w:ascii="宋体" w:hAnsi="宋体" w:eastAsia="宋体" w:cs="宋体"/>
          <w:color w:val="auto"/>
          <w:sz w:val="24"/>
          <w:szCs w:val="24"/>
          <w:u w:val="none"/>
        </w:rPr>
        <w:t>时</w:t>
      </w:r>
      <w:r>
        <w:rPr>
          <w:rFonts w:hint="eastAsia" w:ascii="宋体" w:hAnsi="宋体" w:eastAsia="宋体" w:cs="宋体"/>
          <w:color w:val="auto"/>
          <w:sz w:val="24"/>
          <w:szCs w:val="24"/>
          <w:u w:val="none"/>
          <w:lang w:val="en-US" w:eastAsia="zh-CN"/>
        </w:rPr>
        <w:t>30分</w:t>
      </w:r>
      <w:r>
        <w:rPr>
          <w:rFonts w:hint="eastAsia" w:ascii="宋体" w:hAnsi="宋体" w:eastAsia="宋体" w:cs="宋体"/>
          <w:color w:val="auto"/>
          <w:sz w:val="24"/>
          <w:szCs w:val="24"/>
          <w:u w:val="none"/>
        </w:rPr>
        <w:t>（北京时间）提交响应文件。</w:t>
      </w:r>
    </w:p>
    <w:p w14:paraId="322108F0">
      <w:pPr>
        <w:keepNext/>
        <w:keepLines/>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1"/>
        <w:rPr>
          <w:rFonts w:hint="eastAsia" w:ascii="宋体" w:hAnsi="宋体" w:eastAsia="宋体" w:cs="宋体"/>
          <w:b/>
          <w:color w:val="auto"/>
          <w:sz w:val="24"/>
          <w:szCs w:val="24"/>
        </w:rPr>
      </w:pPr>
      <w:bookmarkStart w:id="4" w:name="_Toc17806"/>
      <w:bookmarkStart w:id="5" w:name="_Toc11084"/>
      <w:r>
        <w:rPr>
          <w:rFonts w:hint="eastAsia" w:ascii="宋体" w:hAnsi="宋体" w:eastAsia="宋体" w:cs="宋体"/>
          <w:b/>
          <w:color w:val="auto"/>
          <w:sz w:val="24"/>
          <w:szCs w:val="24"/>
        </w:rPr>
        <w:t>一、项目基本情况</w:t>
      </w:r>
      <w:bookmarkEnd w:id="4"/>
      <w:bookmarkEnd w:id="5"/>
    </w:p>
    <w:p w14:paraId="7D51943E">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昆明市呈贡区第一中学汉族食堂厨房设备采购</w:t>
      </w:r>
    </w:p>
    <w:p w14:paraId="4AC4D34B">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询价</w:t>
      </w:r>
      <w:r>
        <w:rPr>
          <w:rFonts w:hint="eastAsia" w:ascii="宋体" w:hAnsi="宋体" w:cs="宋体"/>
          <w:color w:val="auto"/>
          <w:sz w:val="24"/>
          <w:szCs w:val="24"/>
          <w:lang w:val="en-US" w:eastAsia="zh-CN"/>
        </w:rPr>
        <w:t>采购</w:t>
      </w:r>
    </w:p>
    <w:p w14:paraId="7F89033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预算金额：¥257310</w:t>
      </w:r>
      <w:r>
        <w:rPr>
          <w:rFonts w:hint="eastAsia" w:ascii="宋体" w:hAnsi="宋体" w:eastAsia="宋体" w:cs="宋体"/>
          <w:color w:val="auto"/>
          <w:sz w:val="24"/>
          <w:szCs w:val="24"/>
          <w:lang w:val="en-US" w:eastAsia="zh-CN"/>
        </w:rPr>
        <w:t>.00元（大写：贰拾伍万柒仟叁佰壹拾元）</w:t>
      </w:r>
    </w:p>
    <w:p w14:paraId="59E6259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最高限价：¥257310</w:t>
      </w:r>
      <w:r>
        <w:rPr>
          <w:rFonts w:hint="eastAsia" w:ascii="宋体" w:hAnsi="宋体" w:eastAsia="宋体" w:cs="宋体"/>
          <w:color w:val="auto"/>
          <w:sz w:val="24"/>
          <w:szCs w:val="24"/>
          <w:lang w:val="en-US" w:eastAsia="zh-CN"/>
        </w:rPr>
        <w:t>.00元（大写：贰拾伍万柒仟叁佰壹拾元）</w:t>
      </w:r>
    </w:p>
    <w:p w14:paraId="78472D42">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详见附件“昆明市呈贡区第一中学汉族食堂厨房设备采购需求清单”。</w:t>
      </w:r>
    </w:p>
    <w:p w14:paraId="6DC2D8F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6.交货期</w:t>
      </w: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2025年2月15日前完成交货、安装、调试并交付使用。</w:t>
      </w:r>
    </w:p>
    <w:p w14:paraId="52DE9D1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昆明市呈贡区第一中学。</w:t>
      </w:r>
    </w:p>
    <w:p w14:paraId="0448E76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8.验收标准：</w:t>
      </w:r>
    </w:p>
    <w:p w14:paraId="73D8773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8.1设备功能质量满足技术及合同要求，功能及质量不低于国家或行业强制标准。设备为全新设备，并由具有相应资质的正规厂家制造。</w:t>
      </w:r>
    </w:p>
    <w:p w14:paraId="1D8AAEE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8.2设备外观完好，所有零部件齐全，技术资料、产品合格证、质量证明文件、产品使用说明书等随机资料齐全。</w:t>
      </w:r>
    </w:p>
    <w:p w14:paraId="4959C164">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8.3设备试运行正常，安全措施可靠，功能达到使用要求。</w:t>
      </w:r>
    </w:p>
    <w:p w14:paraId="4D2EB794">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9.质保期及售后服务要求：</w:t>
      </w:r>
    </w:p>
    <w:p w14:paraId="7A0E1252">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9.1免费保修年限：交付验收合格之日起，所有产品质保2年（包括原厂质保）。</w:t>
      </w:r>
    </w:p>
    <w:p w14:paraId="7FFFBBA8">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9.2售后服务响应及到达现场的时间：</w:t>
      </w:r>
    </w:p>
    <w:p w14:paraId="362E635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质保期内：成交供应商有责任和义务对用户提供非人为因素故障免费维修服务，并免费提供零件更换。成交供应商收到用户方故障通知1小时内响应，并于24小时内派遣技术人员到用户方现场进行免费服务。对质保期间非人为因素损坏的零件和服务都不予收取费用，如属于人为性破坏故障，按合同约定方式处理。</w:t>
      </w:r>
    </w:p>
    <w:p w14:paraId="2B0F086E">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9.4质保期外：成交供应商收到用户方故障通知书1小时内响应，48小时内应及时给用户方按合同约定方式提供服务。</w:t>
      </w:r>
    </w:p>
    <w:p w14:paraId="0CD250B2">
      <w:pPr>
        <w:keepNext/>
        <w:keepLines/>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1"/>
        <w:rPr>
          <w:rFonts w:hint="eastAsia" w:ascii="宋体" w:hAnsi="宋体" w:eastAsia="宋体" w:cs="宋体"/>
          <w:b/>
          <w:color w:val="auto"/>
          <w:sz w:val="24"/>
          <w:szCs w:val="24"/>
        </w:rPr>
      </w:pPr>
      <w:bookmarkStart w:id="6" w:name="_Toc231"/>
      <w:bookmarkStart w:id="7" w:name="_Toc8235"/>
      <w:r>
        <w:rPr>
          <w:rFonts w:hint="eastAsia" w:ascii="宋体" w:hAnsi="宋体" w:eastAsia="宋体" w:cs="宋体"/>
          <w:b/>
          <w:color w:val="auto"/>
          <w:sz w:val="24"/>
          <w:szCs w:val="24"/>
        </w:rPr>
        <w:t>二、</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rPr>
        <w:t>的资格要求</w:t>
      </w:r>
      <w:bookmarkEnd w:id="6"/>
      <w:bookmarkEnd w:id="7"/>
    </w:p>
    <w:p w14:paraId="16907221">
      <w:pPr>
        <w:pageBreakBefore w:val="0"/>
        <w:widowControl w:val="0"/>
        <w:kinsoku/>
        <w:wordWrap/>
        <w:overflowPunct/>
        <w:topLinePunct w:val="0"/>
        <w:autoSpaceDE/>
        <w:autoSpaceDN/>
        <w:bidi w:val="0"/>
        <w:adjustRightInd/>
        <w:snapToGrid/>
        <w:spacing w:line="440" w:lineRule="exact"/>
        <w:ind w:firstLine="482"/>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满足《中华人民共和国政府采购法》第二十二条规定</w:t>
      </w:r>
      <w:r>
        <w:rPr>
          <w:rFonts w:hint="eastAsia" w:ascii="宋体" w:hAnsi="宋体" w:eastAsia="宋体" w:cs="宋体"/>
          <w:b/>
          <w:color w:val="auto"/>
          <w:sz w:val="24"/>
          <w:szCs w:val="24"/>
          <w:lang w:eastAsia="zh-CN"/>
        </w:rPr>
        <w:t>：</w:t>
      </w:r>
      <w:r>
        <w:rPr>
          <w:rFonts w:hint="eastAsia" w:ascii="宋体" w:hAnsi="宋体" w:cs="宋体"/>
          <w:color w:val="auto"/>
          <w:sz w:val="24"/>
          <w:szCs w:val="24"/>
          <w:highlight w:val="none"/>
        </w:rPr>
        <w:t xml:space="preserve"> </w:t>
      </w:r>
    </w:p>
    <w:p w14:paraId="15FF76A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AndChars" w:linePitch="312" w:charSpace="0"/>
        </w:sectPr>
      </w:pPr>
      <w:r>
        <w:rPr>
          <w:rFonts w:hint="eastAsia" w:ascii="宋体" w:hAnsi="宋体" w:eastAsia="宋体" w:cs="宋体"/>
          <w:color w:val="auto"/>
          <w:sz w:val="24"/>
          <w:szCs w:val="24"/>
        </w:rPr>
        <w:t>1.1供应商必须是在中华人民共和国内注册的，具有独立承担民事责任的能力，提</w:t>
      </w:r>
    </w:p>
    <w:p w14:paraId="7901C81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供法人或者其他组织的营业执照等证明文件； </w:t>
      </w:r>
    </w:p>
    <w:p w14:paraId="5D10B9E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1.2具有良好的商业信誉和健全的财务会计制度，提供202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年度或202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年度经第三方审计的审计报告及财务报表（包括审计报告、资产负债表、利润表、现金流量表），近一年新成立的公司，按实际情形提供财务报表； </w:t>
      </w:r>
    </w:p>
    <w:p w14:paraId="125246F2">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1.3具有履行合同所必须的设备和专业技术能力，提供相关证明材料；</w:t>
      </w:r>
    </w:p>
    <w:p w14:paraId="3B14CC17">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1.4有依法缴纳税收和社会保障资金的良好记录，提供202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年1月至今任意1个月的缴费证明（依法免税或不需要缴纳社会保障资金的供应商，应提供相应文件证明）；</w:t>
      </w:r>
    </w:p>
    <w:p w14:paraId="773EB48C">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1.5参加本次政府采购活动前三年内，在经营活动中没有重大违法记录, 出具“参加本项目磋商前3年内在经营活动中没有重大违法记录的书面声明函”原件；（重大违法记录是指：因违法经营受到刑事处罚或者责令停产停业、吊销许可证或者执照、较大数额罚款等行政处罚）；</w:t>
      </w:r>
    </w:p>
    <w:p w14:paraId="1FE4F09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 xml:space="preserve"> 供应商未被列入信用中国网站（</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"http://www.creditchina.gov.cn/"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）“失信被执行人名单”、“重大税收违法失信主体”、“政府采购严重违法失信行为记录名单”及中国政府采购网（</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"http://www.ccgp.gov.cn/"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）“政府采购严重违法失信行为信息记录查询名单”</w:t>
      </w:r>
      <w:r>
        <w:rPr>
          <w:rFonts w:hint="eastAsia" w:ascii="宋体" w:hAnsi="宋体" w:cs="宋体"/>
          <w:color w:val="auto"/>
          <w:sz w:val="24"/>
          <w:szCs w:val="24"/>
          <w:highlight w:val="none"/>
          <w:lang w:eastAsia="zh-CN"/>
        </w:rPr>
        <w:t>。</w:t>
      </w:r>
    </w:p>
    <w:p w14:paraId="4792D1D6">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2</w:t>
      </w:r>
      <w:r>
        <w:rPr>
          <w:rFonts w:hint="eastAsia" w:ascii="宋体" w:hAnsi="宋体" w:eastAsia="宋体" w:cs="宋体"/>
          <w:b/>
          <w:bCs w:val="0"/>
          <w:color w:val="000000"/>
          <w:sz w:val="24"/>
          <w:szCs w:val="24"/>
        </w:rPr>
        <w:t>.本项目的特定资格要求：</w:t>
      </w:r>
      <w:r>
        <w:rPr>
          <w:rFonts w:hint="eastAsia" w:ascii="宋体" w:hAnsi="宋体" w:eastAsia="宋体" w:cs="宋体"/>
          <w:b w:val="0"/>
          <w:bCs/>
          <w:color w:val="000000"/>
          <w:sz w:val="24"/>
          <w:szCs w:val="24"/>
          <w:lang w:val="en-US" w:eastAsia="zh-CN"/>
        </w:rPr>
        <w:t>无。</w:t>
      </w:r>
    </w:p>
    <w:p w14:paraId="520B5F1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本项目不接受进口产品投标</w:t>
      </w:r>
      <w:r>
        <w:rPr>
          <w:rFonts w:hint="eastAsia" w:ascii="宋体" w:hAnsi="宋体" w:eastAsia="宋体" w:cs="宋体"/>
          <w:b/>
          <w:bCs w:val="0"/>
          <w:color w:val="000000"/>
          <w:sz w:val="24"/>
          <w:szCs w:val="24"/>
          <w:lang w:eastAsia="zh-CN"/>
        </w:rPr>
        <w:t>。</w:t>
      </w:r>
    </w:p>
    <w:p w14:paraId="7367E317">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p>
    <w:p w14:paraId="5F2041D4">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.资格审查方式：</w:t>
      </w:r>
      <w:r>
        <w:rPr>
          <w:rFonts w:hint="eastAsia" w:ascii="宋体" w:hAnsi="宋体" w:eastAsia="宋体" w:cs="宋体"/>
          <w:b w:val="0"/>
          <w:bCs/>
          <w:color w:val="000000"/>
          <w:sz w:val="24"/>
          <w:szCs w:val="24"/>
        </w:rPr>
        <w:t>资格后审。</w:t>
      </w:r>
      <w:bookmarkStart w:id="8" w:name="_Toc18466"/>
    </w:p>
    <w:p w14:paraId="1E02EFC4">
      <w:pPr>
        <w:keepNext/>
        <w:keepLines/>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1"/>
        <w:rPr>
          <w:rFonts w:hint="default" w:ascii="宋体" w:hAnsi="宋体" w:eastAsia="宋体" w:cs="宋体"/>
          <w:b/>
          <w:color w:val="auto"/>
          <w:sz w:val="24"/>
          <w:szCs w:val="24"/>
          <w:lang w:val="en-US" w:eastAsia="zh-CN"/>
        </w:rPr>
      </w:pPr>
      <w:bookmarkStart w:id="9" w:name="_Toc14822"/>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bookmarkEnd w:id="8"/>
      <w:r>
        <w:rPr>
          <w:rFonts w:hint="eastAsia" w:ascii="宋体" w:hAnsi="宋体" w:eastAsia="宋体" w:cs="宋体"/>
          <w:b/>
          <w:color w:val="auto"/>
          <w:sz w:val="24"/>
          <w:szCs w:val="24"/>
        </w:rPr>
        <w:t>提交</w:t>
      </w:r>
      <w:r>
        <w:rPr>
          <w:rFonts w:hint="eastAsia" w:ascii="宋体" w:hAnsi="宋体" w:eastAsia="宋体" w:cs="宋体"/>
          <w:b/>
          <w:color w:val="auto"/>
          <w:sz w:val="24"/>
          <w:szCs w:val="24"/>
          <w:lang w:val="en-US" w:eastAsia="zh-CN"/>
        </w:rPr>
        <w:t>响应</w:t>
      </w:r>
      <w:r>
        <w:rPr>
          <w:rFonts w:hint="eastAsia" w:ascii="宋体" w:hAnsi="宋体" w:eastAsia="宋体" w:cs="宋体"/>
          <w:b/>
          <w:color w:val="auto"/>
          <w:sz w:val="24"/>
          <w:szCs w:val="24"/>
        </w:rPr>
        <w:t>文件截止时间</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地点</w:t>
      </w:r>
      <w:bookmarkStart w:id="10" w:name="_Toc30005"/>
      <w:r>
        <w:rPr>
          <w:rFonts w:hint="eastAsia" w:ascii="宋体" w:hAnsi="宋体" w:eastAsia="宋体" w:cs="宋体"/>
          <w:b/>
          <w:color w:val="auto"/>
          <w:sz w:val="24"/>
          <w:szCs w:val="24"/>
          <w:lang w:val="en-US" w:eastAsia="zh-CN"/>
        </w:rPr>
        <w:t>及份数</w:t>
      </w:r>
      <w:bookmarkEnd w:id="9"/>
    </w:p>
    <w:p w14:paraId="28DB3D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1.提交响应文件</w:t>
      </w:r>
      <w:r>
        <w:rPr>
          <w:rFonts w:hint="eastAsia" w:ascii="宋体" w:hAnsi="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rPr>
        <w:t>（北京时间）；</w:t>
      </w:r>
    </w:p>
    <w:p w14:paraId="086549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提交</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342F25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3.响应文件提交份数：响应文件正本壹份，副本壹份，电子版壹份（U盘随纸质响应文件一起封装递交）。供应商应将正、副本及电子版响应文件一起包装并加以密封，并在封贴处盖密封章（或公章）。</w:t>
      </w:r>
    </w:p>
    <w:bookmarkEnd w:id="10"/>
    <w:p w14:paraId="73083212">
      <w:pPr>
        <w:keepNext/>
        <w:keepLines/>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1"/>
        <w:rPr>
          <w:rFonts w:hint="eastAsia" w:ascii="宋体" w:hAnsi="宋体" w:eastAsia="宋体" w:cs="宋体"/>
          <w:b/>
          <w:color w:val="auto"/>
          <w:sz w:val="24"/>
          <w:szCs w:val="24"/>
        </w:rPr>
      </w:pPr>
      <w:bookmarkStart w:id="11" w:name="_Toc25851"/>
      <w:bookmarkStart w:id="12" w:name="_Toc10143"/>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rPr>
        <w:t>、凡对本次采购提出询问，请按以下方式联系</w:t>
      </w:r>
      <w:bookmarkEnd w:id="11"/>
      <w:bookmarkEnd w:id="12"/>
    </w:p>
    <w:p w14:paraId="0AB4AA63">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val="en-US" w:eastAsia="zh-CN"/>
        </w:rPr>
        <w:t xml:space="preserve">昆明市呈贡区第一中学 </w:t>
      </w:r>
    </w:p>
    <w:p w14:paraId="36A4CED9">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val="en-US" w:eastAsia="zh-CN"/>
        </w:rPr>
        <w:t xml:space="preserve">昆明市呈贡区双龙路90号 </w:t>
      </w:r>
    </w:p>
    <w:p w14:paraId="598A7E2F">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0871-67479163</w:t>
      </w:r>
    </w:p>
    <w:p w14:paraId="7E761089">
      <w:pPr>
        <w:pStyle w:val="4"/>
        <w:bidi w:val="0"/>
        <w:rPr>
          <w:rStyle w:val="34"/>
          <w:rFonts w:hint="eastAsia" w:ascii="宋体" w:hAnsi="宋体" w:eastAsia="宋体" w:cs="宋体"/>
          <w:b/>
          <w:bCs/>
          <w:i w:val="0"/>
          <w:caps w:val="0"/>
          <w:color w:val="000000"/>
          <w:spacing w:val="0"/>
          <w:w w:val="100"/>
          <w:kern w:val="0"/>
          <w:sz w:val="32"/>
          <w:szCs w:val="32"/>
          <w:lang w:val="en-US" w:eastAsia="zh-CN" w:bidi="ar-SA"/>
        </w:rPr>
      </w:pPr>
      <w:r>
        <w:rPr>
          <w:rFonts w:hint="eastAsia"/>
        </w:rPr>
        <w:br w:type="page"/>
      </w:r>
      <w:bookmarkStart w:id="13" w:name="_Toc494"/>
      <w:bookmarkStart w:id="14" w:name="_Toc32233"/>
      <w:bookmarkStart w:id="15" w:name="_Toc28273"/>
      <w:bookmarkStart w:id="16" w:name="_Toc13106"/>
      <w:bookmarkStart w:id="17" w:name="_Toc1859"/>
      <w:bookmarkStart w:id="18" w:name="_Toc31442"/>
      <w:bookmarkStart w:id="19" w:name="_Toc4965"/>
      <w:r>
        <w:rPr>
          <w:rStyle w:val="34"/>
          <w:rFonts w:hint="eastAsia" w:ascii="宋体" w:hAnsi="宋体" w:eastAsia="宋体" w:cs="宋体"/>
          <w:b/>
          <w:bCs/>
          <w:i w:val="0"/>
          <w:caps w:val="0"/>
          <w:color w:val="000000"/>
          <w:spacing w:val="0"/>
          <w:w w:val="100"/>
          <w:kern w:val="0"/>
          <w:sz w:val="32"/>
          <w:szCs w:val="32"/>
          <w:lang w:val="en-US" w:eastAsia="zh-CN" w:bidi="ar-SA"/>
        </w:rPr>
        <w:t>第二章  采购需求</w:t>
      </w:r>
      <w:bookmarkEnd w:id="13"/>
    </w:p>
    <w:bookmarkEnd w:id="14"/>
    <w:bookmarkEnd w:id="15"/>
    <w:bookmarkEnd w:id="16"/>
    <w:p w14:paraId="3781F6A4">
      <w:pPr>
        <w:keepNext w:val="0"/>
        <w:keepLines w:val="0"/>
        <w:pageBreakBefore w:val="0"/>
        <w:widowControl/>
        <w:kinsoku/>
        <w:wordWrap/>
        <w:overflowPunct/>
        <w:topLinePunct w:val="0"/>
        <w:autoSpaceDE/>
        <w:autoSpaceDN/>
        <w:bidi w:val="0"/>
        <w:adjustRightInd/>
        <w:snapToGrid/>
        <w:spacing w:before="60" w:beforeAutospacing="0" w:after="60" w:afterAutospacing="0" w:line="440" w:lineRule="exact"/>
        <w:ind w:firstLine="510"/>
        <w:jc w:val="both"/>
        <w:textAlignment w:val="baseline"/>
        <w:rPr>
          <w:rStyle w:val="34"/>
          <w:rFonts w:hint="eastAsia" w:ascii="宋体" w:hAnsi="宋体" w:eastAsia="宋体" w:cs="宋体"/>
          <w:b/>
          <w:bCs w:val="0"/>
          <w:i w:val="0"/>
          <w:caps w:val="0"/>
          <w:spacing w:val="0"/>
          <w:w w:val="100"/>
          <w:kern w:val="2"/>
          <w:sz w:val="24"/>
          <w:szCs w:val="24"/>
          <w:lang w:val="en-US" w:eastAsia="zh-CN" w:bidi="ar-SA"/>
        </w:rPr>
      </w:pPr>
      <w:r>
        <w:rPr>
          <w:rStyle w:val="34"/>
          <w:rFonts w:hint="eastAsia" w:ascii="宋体" w:hAnsi="宋体" w:eastAsia="宋体" w:cs="宋体"/>
          <w:b/>
          <w:bCs w:val="0"/>
          <w:i w:val="0"/>
          <w:caps w:val="0"/>
          <w:spacing w:val="0"/>
          <w:w w:val="100"/>
          <w:kern w:val="2"/>
          <w:sz w:val="24"/>
          <w:szCs w:val="24"/>
          <w:lang w:val="en-US" w:eastAsia="zh-CN" w:bidi="ar-SA"/>
        </w:rPr>
        <w:t>详见附件“昆明市呈贡区第一中学汉族食堂厨房设备采购需求清单”。</w:t>
      </w:r>
    </w:p>
    <w:p w14:paraId="30F7EECF">
      <w:pPr>
        <w:jc w:val="center"/>
        <w:rPr>
          <w:rStyle w:val="34"/>
          <w:rFonts w:hint="eastAsia" w:ascii="宋体" w:hAnsi="宋体" w:eastAsia="宋体" w:cs="宋体"/>
          <w:b/>
          <w:bCs/>
          <w:i w:val="0"/>
          <w:caps w:val="0"/>
          <w:color w:val="000000"/>
          <w:spacing w:val="0"/>
          <w:w w:val="100"/>
          <w:kern w:val="0"/>
          <w:sz w:val="32"/>
          <w:szCs w:val="32"/>
          <w:lang w:val="en-US" w:eastAsia="zh-CN" w:bidi="ar-SA"/>
        </w:rPr>
      </w:pPr>
      <w:r>
        <w:rPr>
          <w:rStyle w:val="34"/>
          <w:rFonts w:hint="eastAsia" w:ascii="宋体" w:hAnsi="宋体" w:cs="宋体"/>
          <w:b/>
          <w:bCs/>
          <w:i w:val="0"/>
          <w:caps w:val="0"/>
          <w:color w:val="000000"/>
          <w:spacing w:val="0"/>
          <w:w w:val="100"/>
          <w:kern w:val="0"/>
          <w:sz w:val="32"/>
          <w:szCs w:val="32"/>
          <w:lang w:val="en-US" w:eastAsia="zh-CN" w:bidi="ar-SA"/>
        </w:rPr>
        <w:br w:type="page"/>
      </w:r>
      <w:bookmarkStart w:id="20" w:name="_Toc19458"/>
      <w:r>
        <w:rPr>
          <w:rStyle w:val="34"/>
          <w:rFonts w:hint="eastAsia" w:ascii="宋体" w:hAnsi="宋体" w:eastAsia="宋体" w:cs="宋体"/>
          <w:b/>
          <w:bCs/>
          <w:i w:val="0"/>
          <w:caps w:val="0"/>
          <w:color w:val="000000"/>
          <w:spacing w:val="0"/>
          <w:w w:val="100"/>
          <w:kern w:val="0"/>
          <w:sz w:val="32"/>
          <w:szCs w:val="32"/>
          <w:lang w:val="en-US" w:eastAsia="zh-CN" w:bidi="ar-SA"/>
        </w:rPr>
        <w:t>第三章  响应文件格式</w:t>
      </w:r>
      <w:bookmarkEnd w:id="17"/>
      <w:bookmarkEnd w:id="18"/>
      <w:bookmarkEnd w:id="19"/>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4"/>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4"/>
          <w:rFonts w:hint="eastAsia" w:ascii="宋体" w:hAnsi="宋体"/>
          <w:b/>
          <w:i w:val="0"/>
          <w:caps w:val="0"/>
          <w:spacing w:val="0"/>
          <w:w w:val="100"/>
          <w:kern w:val="0"/>
          <w:sz w:val="52"/>
          <w:szCs w:val="52"/>
          <w:lang w:val="en-US" w:eastAsia="zh-CN" w:bidi="ar-SA"/>
        </w:rPr>
      </w:pPr>
    </w:p>
    <w:p w14:paraId="1816066E">
      <w:pPr>
        <w:pStyle w:val="52"/>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4"/>
          <w:rFonts w:hint="eastAsia" w:ascii="宋体" w:hAnsi="宋体" w:eastAsia="宋体" w:cs="宋体"/>
          <w:b/>
          <w:bCs/>
          <w:i w:val="0"/>
          <w:caps w:val="0"/>
          <w:color w:val="000000"/>
          <w:spacing w:val="0"/>
          <w:w w:val="100"/>
          <w:kern w:val="0"/>
          <w:sz w:val="52"/>
          <w:szCs w:val="52"/>
          <w:lang w:val="en-US" w:eastAsia="zh-CN" w:bidi="ar-SA"/>
        </w:rPr>
      </w:pPr>
      <w:r>
        <w:rPr>
          <w:rStyle w:val="34"/>
          <w:rFonts w:hint="eastAsia" w:ascii="宋体" w:hAnsi="宋体" w:eastAsia="宋体" w:cs="宋体"/>
          <w:b/>
          <w:bCs/>
          <w:i w:val="0"/>
          <w:caps w:val="0"/>
          <w:color w:val="000000"/>
          <w:spacing w:val="0"/>
          <w:w w:val="100"/>
          <w:kern w:val="0"/>
          <w:sz w:val="44"/>
          <w:szCs w:val="44"/>
          <w:lang w:val="en-US" w:eastAsia="zh-CN" w:bidi="ar-SA"/>
        </w:rPr>
        <w:t>昆明市呈贡区第一中学汉族食堂厨房设备采购</w:t>
      </w:r>
    </w:p>
    <w:p w14:paraId="406B3389">
      <w:pPr>
        <w:widowControl/>
        <w:snapToGrid/>
        <w:spacing w:before="0" w:beforeAutospacing="0" w:after="0" w:afterAutospacing="0" w:line="240" w:lineRule="auto"/>
        <w:jc w:val="center"/>
        <w:textAlignment w:val="baseline"/>
        <w:rPr>
          <w:rStyle w:val="34"/>
          <w:rFonts w:hint="eastAsia" w:ascii="宋体" w:hAnsi="宋体" w:eastAsia="宋体"/>
          <w:b/>
          <w:i w:val="0"/>
          <w:caps w:val="0"/>
          <w:spacing w:val="0"/>
          <w:w w:val="100"/>
          <w:kern w:val="0"/>
          <w:sz w:val="52"/>
          <w:szCs w:val="52"/>
          <w:lang w:val="en-US" w:eastAsia="zh-CN" w:bidi="ar-SA"/>
        </w:rPr>
      </w:pPr>
    </w:p>
    <w:p w14:paraId="426C852B">
      <w:pPr>
        <w:pStyle w:val="52"/>
        <w:widowControl/>
        <w:snapToGrid/>
        <w:spacing w:before="0" w:beforeAutospacing="0" w:after="0" w:afterAutospacing="0" w:line="240" w:lineRule="auto"/>
        <w:jc w:val="center"/>
        <w:textAlignment w:val="baseline"/>
        <w:rPr>
          <w:rStyle w:val="34"/>
          <w:rFonts w:ascii="宋体" w:hAnsi="宋体" w:cs="宋体"/>
          <w:b/>
          <w:bCs/>
          <w:i w:val="0"/>
          <w:caps w:val="0"/>
          <w:spacing w:val="0"/>
          <w:w w:val="100"/>
          <w:kern w:val="0"/>
          <w:sz w:val="40"/>
          <w:szCs w:val="40"/>
          <w:lang w:val="en-US" w:eastAsia="zh-CN" w:bidi="ar-SA"/>
        </w:rPr>
      </w:pPr>
    </w:p>
    <w:p w14:paraId="1C9E54B4">
      <w:pPr>
        <w:pStyle w:val="52"/>
        <w:widowControl/>
        <w:snapToGrid/>
        <w:spacing w:before="0" w:beforeAutospacing="0" w:after="0" w:afterAutospacing="0" w:line="500" w:lineRule="exact"/>
        <w:jc w:val="center"/>
        <w:textAlignment w:val="baseline"/>
        <w:rPr>
          <w:rStyle w:val="34"/>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4"/>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4"/>
          <w:rFonts w:ascii="Times New Roman" w:hAnsi="Times New Roman" w:eastAsia="宋体"/>
          <w:b w:val="0"/>
          <w:i w:val="0"/>
          <w:caps w:val="0"/>
          <w:spacing w:val="0"/>
          <w:w w:val="100"/>
          <w:kern w:val="2"/>
          <w:sz w:val="21"/>
          <w:szCs w:val="24"/>
          <w:lang w:val="en-US" w:eastAsia="zh-CN" w:bidi="ar-SA"/>
        </w:rPr>
      </w:pPr>
    </w:p>
    <w:p w14:paraId="304F22E3">
      <w:pPr>
        <w:pStyle w:val="52"/>
        <w:widowControl/>
        <w:snapToGrid/>
        <w:spacing w:before="0" w:beforeAutospacing="0" w:after="0" w:afterAutospacing="0" w:line="500" w:lineRule="exact"/>
        <w:jc w:val="center"/>
        <w:textAlignment w:val="baseline"/>
        <w:rPr>
          <w:rStyle w:val="34"/>
          <w:rFonts w:ascii="宋体" w:hAnsi="宋体"/>
          <w:b/>
          <w:i w:val="0"/>
          <w:caps w:val="0"/>
          <w:spacing w:val="0"/>
          <w:w w:val="100"/>
          <w:kern w:val="0"/>
          <w:sz w:val="32"/>
          <w:szCs w:val="32"/>
          <w:lang w:val="en-US" w:eastAsia="zh-CN" w:bidi="ar-SA"/>
        </w:rPr>
      </w:pPr>
    </w:p>
    <w:p w14:paraId="7E208974">
      <w:pPr>
        <w:pStyle w:val="52"/>
        <w:widowControl/>
        <w:snapToGrid/>
        <w:spacing w:before="0" w:beforeAutospacing="0" w:after="0" w:afterAutospacing="0" w:line="780" w:lineRule="exact"/>
        <w:jc w:val="center"/>
        <w:textAlignment w:val="baseline"/>
        <w:rPr>
          <w:rStyle w:val="34"/>
          <w:rFonts w:ascii="宋体" w:hAnsi="宋体"/>
          <w:b/>
          <w:i w:val="0"/>
          <w:caps w:val="0"/>
          <w:spacing w:val="0"/>
          <w:w w:val="100"/>
          <w:kern w:val="0"/>
          <w:sz w:val="72"/>
          <w:szCs w:val="72"/>
          <w:lang w:val="en-US" w:eastAsia="zh-CN" w:bidi="ar-SA"/>
        </w:rPr>
      </w:pPr>
      <w:r>
        <w:rPr>
          <w:rStyle w:val="34"/>
          <w:rFonts w:ascii="宋体" w:hAnsi="宋体"/>
          <w:b/>
          <w:i w:val="0"/>
          <w:caps w:val="0"/>
          <w:spacing w:val="0"/>
          <w:w w:val="100"/>
          <w:kern w:val="0"/>
          <w:sz w:val="72"/>
          <w:szCs w:val="72"/>
          <w:lang w:val="en-US" w:eastAsia="zh-CN" w:bidi="ar-SA"/>
        </w:rPr>
        <w:t>响</w:t>
      </w:r>
      <w:r>
        <w:rPr>
          <w:rStyle w:val="34"/>
          <w:rFonts w:hint="eastAsia" w:hAnsi="宋体"/>
          <w:b/>
          <w:i w:val="0"/>
          <w:caps w:val="0"/>
          <w:spacing w:val="0"/>
          <w:w w:val="100"/>
          <w:kern w:val="0"/>
          <w:sz w:val="72"/>
          <w:szCs w:val="72"/>
          <w:lang w:val="en-US" w:eastAsia="zh-CN" w:bidi="ar-SA"/>
        </w:rPr>
        <w:t xml:space="preserve"> </w:t>
      </w:r>
      <w:r>
        <w:rPr>
          <w:rStyle w:val="34"/>
          <w:rFonts w:ascii="宋体" w:hAnsi="宋体"/>
          <w:b/>
          <w:i w:val="0"/>
          <w:caps w:val="0"/>
          <w:spacing w:val="0"/>
          <w:w w:val="100"/>
          <w:kern w:val="0"/>
          <w:sz w:val="72"/>
          <w:szCs w:val="72"/>
          <w:lang w:val="en-US" w:eastAsia="zh-CN" w:bidi="ar-SA"/>
        </w:rPr>
        <w:t>应 文 件</w:t>
      </w:r>
    </w:p>
    <w:p w14:paraId="3C9006B0">
      <w:pPr>
        <w:pStyle w:val="52"/>
        <w:widowControl/>
        <w:snapToGrid/>
        <w:spacing w:before="0" w:beforeAutospacing="0" w:after="0" w:afterAutospacing="0" w:line="500" w:lineRule="exact"/>
        <w:jc w:val="center"/>
        <w:textAlignment w:val="baseline"/>
        <w:rPr>
          <w:rStyle w:val="34"/>
          <w:rFonts w:ascii="宋体" w:hAnsi="宋体"/>
          <w:b/>
          <w:i w:val="0"/>
          <w:caps w:val="0"/>
          <w:spacing w:val="0"/>
          <w:w w:val="100"/>
          <w:kern w:val="0"/>
          <w:sz w:val="72"/>
          <w:szCs w:val="72"/>
          <w:lang w:val="en-US" w:eastAsia="zh-CN" w:bidi="ar-SA"/>
        </w:rPr>
      </w:pPr>
    </w:p>
    <w:p w14:paraId="1E5032F8">
      <w:pPr>
        <w:pStyle w:val="52"/>
        <w:widowControl/>
        <w:snapToGrid/>
        <w:spacing w:before="0" w:beforeAutospacing="0" w:after="0" w:afterAutospacing="0" w:line="500" w:lineRule="exact"/>
        <w:jc w:val="center"/>
        <w:textAlignment w:val="baseline"/>
        <w:rPr>
          <w:rStyle w:val="34"/>
          <w:rFonts w:ascii="宋体" w:hAnsi="宋体" w:cs="宋体"/>
          <w:b/>
          <w:bCs/>
          <w:i w:val="0"/>
          <w:caps w:val="0"/>
          <w:spacing w:val="0"/>
          <w:w w:val="100"/>
          <w:kern w:val="0"/>
          <w:sz w:val="28"/>
          <w:szCs w:val="28"/>
          <w:lang w:val="en-US" w:eastAsia="zh-CN" w:bidi="ar-SA"/>
        </w:rPr>
      </w:pPr>
    </w:p>
    <w:p w14:paraId="78C9E6C6">
      <w:pPr>
        <w:pStyle w:val="52"/>
        <w:widowControl/>
        <w:snapToGrid/>
        <w:spacing w:before="0" w:beforeAutospacing="0" w:after="0" w:afterAutospacing="0" w:line="500" w:lineRule="exact"/>
        <w:ind w:firstLine="3586" w:firstLineChars="1281"/>
        <w:jc w:val="left"/>
        <w:textAlignment w:val="baseline"/>
        <w:rPr>
          <w:rStyle w:val="34"/>
          <w:rFonts w:ascii="宋体" w:hAnsi="宋体"/>
          <w:b/>
          <w:i w:val="0"/>
          <w:caps w:val="0"/>
          <w:spacing w:val="0"/>
          <w:w w:val="100"/>
          <w:kern w:val="0"/>
          <w:sz w:val="28"/>
          <w:szCs w:val="28"/>
          <w:u w:val="single"/>
          <w:lang w:val="en-US" w:eastAsia="zh-CN" w:bidi="ar-SA"/>
        </w:rPr>
      </w:pPr>
    </w:p>
    <w:p w14:paraId="6C0CEA56">
      <w:pPr>
        <w:snapToGrid/>
        <w:spacing w:before="0" w:beforeAutospacing="0" w:after="0" w:afterAutospacing="0" w:line="240" w:lineRule="auto"/>
        <w:jc w:val="both"/>
        <w:textAlignment w:val="baseline"/>
        <w:rPr>
          <w:rStyle w:val="34"/>
          <w:rFonts w:ascii="宋体" w:hAnsi="宋体"/>
          <w:b/>
          <w:i w:val="0"/>
          <w:caps w:val="0"/>
          <w:spacing w:val="0"/>
          <w:w w:val="100"/>
          <w:kern w:val="2"/>
          <w:sz w:val="28"/>
          <w:szCs w:val="28"/>
          <w:lang w:val="en-US" w:eastAsia="zh-CN" w:bidi="ar-SA"/>
        </w:rPr>
      </w:pPr>
    </w:p>
    <w:p w14:paraId="31BA761F">
      <w:pPr>
        <w:pStyle w:val="52"/>
        <w:widowControl/>
        <w:snapToGrid/>
        <w:spacing w:before="0" w:beforeAutospacing="0" w:after="0" w:afterAutospacing="0" w:line="500" w:lineRule="exact"/>
        <w:jc w:val="both"/>
        <w:textAlignment w:val="baseline"/>
        <w:rPr>
          <w:rStyle w:val="34"/>
          <w:rFonts w:ascii="宋体" w:hAnsi="宋体"/>
          <w:b/>
          <w:i w:val="0"/>
          <w:caps w:val="0"/>
          <w:spacing w:val="0"/>
          <w:w w:val="100"/>
          <w:kern w:val="0"/>
          <w:sz w:val="28"/>
          <w:szCs w:val="28"/>
          <w:lang w:val="en-US" w:eastAsia="zh-CN" w:bidi="ar-SA"/>
        </w:rPr>
      </w:pPr>
    </w:p>
    <w:p w14:paraId="5381CA1F">
      <w:pPr>
        <w:pStyle w:val="52"/>
        <w:widowControl/>
        <w:snapToGrid/>
        <w:spacing w:before="0" w:beforeAutospacing="0" w:after="0" w:afterAutospacing="0" w:line="500" w:lineRule="exact"/>
        <w:jc w:val="left"/>
        <w:textAlignment w:val="baseline"/>
        <w:rPr>
          <w:rStyle w:val="34"/>
          <w:rFonts w:ascii="宋体" w:hAnsi="宋体"/>
          <w:b/>
          <w:i w:val="0"/>
          <w:caps w:val="0"/>
          <w:spacing w:val="0"/>
          <w:w w:val="100"/>
          <w:kern w:val="0"/>
          <w:sz w:val="72"/>
          <w:szCs w:val="72"/>
          <w:lang w:val="en-US" w:eastAsia="zh-CN" w:bidi="ar-SA"/>
        </w:rPr>
      </w:pPr>
    </w:p>
    <w:p w14:paraId="0F43F384">
      <w:pPr>
        <w:pStyle w:val="52"/>
        <w:widowControl/>
        <w:snapToGrid/>
        <w:spacing w:before="0" w:beforeAutospacing="0" w:after="0" w:afterAutospacing="0" w:line="500" w:lineRule="exact"/>
        <w:jc w:val="center"/>
        <w:textAlignment w:val="baseline"/>
        <w:rPr>
          <w:rStyle w:val="34"/>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0"/>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4"/>
          <w:rFonts w:ascii="宋体" w:hAnsi="宋体" w:cs="宋体"/>
          <w:b/>
          <w:bCs/>
          <w:i w:val="0"/>
          <w:caps w:val="0"/>
          <w:spacing w:val="0"/>
          <w:w w:val="100"/>
          <w:kern w:val="2"/>
          <w:sz w:val="24"/>
          <w:szCs w:val="32"/>
          <w:lang w:val="en-US" w:eastAsia="zh-CN" w:bidi="ar-SA"/>
        </w:rPr>
      </w:pPr>
      <w:r>
        <w:rPr>
          <w:rStyle w:val="34"/>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4"/>
          <w:rFonts w:hint="eastAsia" w:ascii="宋体" w:hAnsi="宋体" w:eastAsia="宋体" w:cs="宋体"/>
          <w:b/>
          <w:bCs/>
          <w:i w:val="0"/>
          <w:caps w:val="0"/>
          <w:spacing w:val="0"/>
          <w:w w:val="100"/>
          <w:kern w:val="2"/>
          <w:sz w:val="28"/>
          <w:szCs w:val="21"/>
          <w:lang w:val="en-US" w:eastAsia="zh-CN" w:bidi="ar-SA"/>
        </w:rPr>
      </w:pPr>
      <w:bookmarkStart w:id="21" w:name="_Toc23428"/>
      <w:bookmarkStart w:id="22" w:name="_Toc9308"/>
      <w:bookmarkStart w:id="23" w:name="_Toc17423"/>
      <w:bookmarkStart w:id="24" w:name="_Toc22640"/>
      <w:r>
        <w:rPr>
          <w:rStyle w:val="26"/>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4"/>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18"/>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4"/>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FE7072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A52D66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小写：</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大写：</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交货期</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交货地点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hint="default"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4"/>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2"/>
        <w:widowControl/>
        <w:snapToGrid/>
        <w:spacing w:before="0" w:beforeAutospacing="0" w:after="0" w:afterAutospacing="0" w:line="240" w:lineRule="auto"/>
        <w:jc w:val="left"/>
        <w:textAlignment w:val="baseline"/>
        <w:rPr>
          <w:rStyle w:val="34"/>
          <w:rFonts w:ascii="宋体" w:hAnsi="宋体"/>
          <w:b w:val="0"/>
          <w:i w:val="0"/>
          <w:caps w:val="0"/>
          <w:spacing w:val="0"/>
          <w:w w:val="100"/>
          <w:kern w:val="0"/>
          <w:sz w:val="24"/>
          <w:szCs w:val="24"/>
          <w:lang w:val="en-US" w:eastAsia="zh-CN" w:bidi="ar-SA"/>
        </w:rPr>
      </w:pPr>
    </w:p>
    <w:p w14:paraId="0E710C13">
      <w:pPr>
        <w:pStyle w:val="52"/>
        <w:widowControl/>
        <w:snapToGrid/>
        <w:spacing w:before="0" w:beforeAutospacing="0" w:after="0" w:afterAutospacing="0" w:line="240" w:lineRule="auto"/>
        <w:jc w:val="left"/>
        <w:textAlignment w:val="baseline"/>
        <w:rPr>
          <w:rStyle w:val="34"/>
          <w:rFonts w:ascii="宋体" w:hAnsi="宋体"/>
          <w:b w:val="0"/>
          <w:i w:val="0"/>
          <w:caps w:val="0"/>
          <w:spacing w:val="0"/>
          <w:w w:val="100"/>
          <w:kern w:val="0"/>
          <w:sz w:val="21"/>
          <w:szCs w:val="21"/>
          <w:lang w:val="en-US" w:eastAsia="zh-CN" w:bidi="ar-SA"/>
        </w:rPr>
      </w:pPr>
    </w:p>
    <w:p w14:paraId="72DFF2B5">
      <w:pPr>
        <w:pStyle w:val="5"/>
        <w:bidi w:val="0"/>
        <w:jc w:val="center"/>
        <w:rPr>
          <w:rStyle w:val="34"/>
          <w:rFonts w:ascii="宋体" w:hAnsi="宋体"/>
          <w:b/>
          <w:bCs w:val="0"/>
          <w:i w:val="0"/>
          <w:caps w:val="0"/>
          <w:spacing w:val="0"/>
          <w:w w:val="100"/>
          <w:kern w:val="0"/>
          <w:sz w:val="24"/>
          <w:szCs w:val="24"/>
          <w:lang w:val="en-US" w:eastAsia="zh-CN" w:bidi="ar-SA"/>
        </w:rPr>
      </w:pPr>
      <w:r>
        <w:rPr>
          <w:rStyle w:val="34"/>
          <w:rFonts w:ascii="宋体" w:hAnsi="宋体"/>
          <w:b w:val="0"/>
          <w:i w:val="0"/>
          <w:caps w:val="0"/>
          <w:spacing w:val="0"/>
          <w:w w:val="100"/>
          <w:kern w:val="2"/>
          <w:sz w:val="21"/>
          <w:szCs w:val="21"/>
          <w:lang w:val="en-US" w:eastAsia="zh-CN" w:bidi="ar-SA"/>
        </w:rPr>
        <w:br w:type="page"/>
      </w:r>
      <w:bookmarkStart w:id="25" w:name="_Toc25221"/>
      <w:bookmarkStart w:id="26" w:name="_Toc6551"/>
      <w:bookmarkStart w:id="27" w:name="_Toc5590"/>
      <w:bookmarkStart w:id="28" w:name="_Toc21013"/>
      <w:r>
        <w:rPr>
          <w:rStyle w:val="26"/>
          <w:rFonts w:hint="eastAsia" w:ascii="宋体" w:hAnsi="宋体" w:eastAsia="宋体" w:cs="宋体"/>
          <w:b/>
          <w:kern w:val="2"/>
          <w:szCs w:val="24"/>
          <w:lang w:val="en-US" w:eastAsia="zh-CN" w:bidi="ar-SA"/>
        </w:rPr>
        <w:t>格式2：分项报价表</w:t>
      </w:r>
      <w:bookmarkEnd w:id="25"/>
      <w:bookmarkEnd w:id="26"/>
      <w:bookmarkEnd w:id="27"/>
      <w:bookmarkEnd w:id="28"/>
    </w:p>
    <w:p w14:paraId="4E09B4EA">
      <w:pPr>
        <w:pStyle w:val="52"/>
        <w:widowControl/>
        <w:snapToGrid/>
        <w:spacing w:before="0" w:beforeAutospacing="0" w:after="156" w:afterAutospacing="0" w:line="240" w:lineRule="auto"/>
        <w:jc w:val="left"/>
        <w:textAlignment w:val="baseline"/>
        <w:rPr>
          <w:rStyle w:val="34"/>
          <w:rFonts w:hint="eastAsia" w:ascii="宋体" w:hAnsi="宋体"/>
          <w:b/>
          <w:bCs w:val="0"/>
          <w:i w:val="0"/>
          <w:caps w:val="0"/>
          <w:spacing w:val="0"/>
          <w:w w:val="100"/>
          <w:kern w:val="0"/>
          <w:sz w:val="24"/>
          <w:szCs w:val="24"/>
          <w:lang w:val="en-US" w:eastAsia="zh-CN" w:bidi="ar-SA"/>
        </w:rPr>
      </w:pPr>
      <w:r>
        <w:rPr>
          <w:rStyle w:val="34"/>
          <w:rFonts w:ascii="宋体" w:hAnsi="宋体"/>
          <w:b/>
          <w:bCs w:val="0"/>
          <w:i w:val="0"/>
          <w:caps w:val="0"/>
          <w:spacing w:val="0"/>
          <w:w w:val="100"/>
          <w:kern w:val="0"/>
          <w:sz w:val="24"/>
          <w:szCs w:val="24"/>
          <w:lang w:val="en-US" w:eastAsia="zh-CN" w:bidi="ar-SA"/>
        </w:rPr>
        <w:t>项目名称：</w:t>
      </w:r>
    </w:p>
    <w:p w14:paraId="5999352C">
      <w:pPr>
        <w:pStyle w:val="52"/>
        <w:widowControl/>
        <w:snapToGrid/>
        <w:spacing w:before="0" w:beforeAutospacing="0" w:after="156" w:afterAutospacing="0" w:line="240" w:lineRule="auto"/>
        <w:jc w:val="left"/>
        <w:textAlignment w:val="baseline"/>
        <w:rPr>
          <w:rStyle w:val="34"/>
          <w:rFonts w:ascii="宋体" w:hAnsi="宋体"/>
          <w:b/>
          <w:bCs w:val="0"/>
          <w:i w:val="0"/>
          <w:caps w:val="0"/>
          <w:spacing w:val="0"/>
          <w:w w:val="100"/>
          <w:kern w:val="2"/>
          <w:sz w:val="24"/>
          <w:szCs w:val="24"/>
          <w:lang w:val="en-US" w:eastAsia="zh-CN" w:bidi="ar-SA"/>
        </w:rPr>
      </w:pPr>
      <w:r>
        <w:rPr>
          <w:rStyle w:val="34"/>
          <w:rFonts w:ascii="宋体" w:hAnsi="宋体"/>
          <w:b/>
          <w:bCs w:val="0"/>
          <w:i w:val="0"/>
          <w:caps w:val="0"/>
          <w:spacing w:val="0"/>
          <w:w w:val="100"/>
          <w:kern w:val="0"/>
          <w:sz w:val="24"/>
          <w:szCs w:val="24"/>
          <w:lang w:val="en-US" w:eastAsia="zh-CN" w:bidi="ar-SA"/>
        </w:rPr>
        <w:t>项目编号：</w:t>
      </w:r>
      <w:r>
        <w:rPr>
          <w:rStyle w:val="34"/>
          <w:rFonts w:ascii="宋体" w:hAnsi="宋体"/>
          <w:b/>
          <w:bCs w:val="0"/>
          <w:i w:val="0"/>
          <w:caps w:val="0"/>
          <w:spacing w:val="0"/>
          <w:w w:val="100"/>
          <w:kern w:val="2"/>
          <w:sz w:val="24"/>
          <w:szCs w:val="24"/>
          <w:lang w:val="en-US" w:eastAsia="zh-CN" w:bidi="ar-SA"/>
        </w:rPr>
        <w:t xml:space="preserve"> </w:t>
      </w:r>
    </w:p>
    <w:p w14:paraId="05557C96">
      <w:pPr>
        <w:snapToGrid/>
        <w:spacing w:before="0" w:beforeAutospacing="0" w:after="0" w:afterAutospacing="0" w:line="240" w:lineRule="auto"/>
        <w:jc w:val="both"/>
        <w:textAlignment w:val="baseline"/>
        <w:rPr>
          <w:rStyle w:val="34"/>
          <w:rFonts w:ascii="宋体" w:hAnsi="宋体"/>
          <w:b w:val="0"/>
          <w:i w:val="0"/>
          <w:caps w:val="0"/>
          <w:vanish/>
          <w:spacing w:val="0"/>
          <w:w w:val="100"/>
          <w:kern w:val="2"/>
          <w:sz w:val="21"/>
          <w:szCs w:val="21"/>
          <w:lang w:val="en-US" w:eastAsia="zh-CN" w:bidi="ar-SA"/>
        </w:rPr>
      </w:pPr>
    </w:p>
    <w:tbl>
      <w:tblPr>
        <w:tblStyle w:val="18"/>
        <w:tblW w:w="9624" w:type="dxa"/>
        <w:tblInd w:w="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674"/>
        <w:gridCol w:w="1753"/>
        <w:gridCol w:w="2109"/>
        <w:gridCol w:w="1050"/>
        <w:gridCol w:w="775"/>
        <w:gridCol w:w="738"/>
        <w:gridCol w:w="1175"/>
        <w:gridCol w:w="1350"/>
      </w:tblGrid>
      <w:tr w14:paraId="2E44EF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69" w:hRule="exact"/>
        </w:trPr>
        <w:tc>
          <w:tcPr>
            <w:tcW w:w="674" w:type="dxa"/>
            <w:tcBorders>
              <w:top w:val="single" w:color="auto" w:sz="8" w:space="0"/>
              <w:left w:val="single" w:color="auto" w:sz="8" w:space="0"/>
              <w:bottom w:val="single" w:color="auto" w:sz="6" w:space="0"/>
              <w:right w:val="single" w:color="auto" w:sz="4" w:space="0"/>
            </w:tcBorders>
            <w:tcMar>
              <w:top w:w="0" w:type="dxa"/>
              <w:left w:w="57" w:type="dxa"/>
              <w:bottom w:w="0" w:type="dxa"/>
              <w:right w:w="57" w:type="dxa"/>
            </w:tcMar>
            <w:vAlign w:val="center"/>
          </w:tcPr>
          <w:p w14:paraId="3E26B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序号</w:t>
            </w:r>
          </w:p>
        </w:tc>
        <w:tc>
          <w:tcPr>
            <w:tcW w:w="1753" w:type="dxa"/>
            <w:tcBorders>
              <w:top w:val="single" w:color="auto" w:sz="8" w:space="0"/>
              <w:left w:val="single" w:color="auto" w:sz="4" w:space="0"/>
              <w:bottom w:val="single" w:color="auto" w:sz="6" w:space="0"/>
              <w:right w:val="single" w:color="auto" w:sz="4" w:space="0"/>
            </w:tcBorders>
            <w:tcMar>
              <w:top w:w="0" w:type="dxa"/>
              <w:left w:w="57" w:type="dxa"/>
              <w:bottom w:w="0" w:type="dxa"/>
              <w:right w:w="57" w:type="dxa"/>
            </w:tcMar>
            <w:vAlign w:val="center"/>
          </w:tcPr>
          <w:p w14:paraId="30DAB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项目（产品）名称</w:t>
            </w:r>
          </w:p>
        </w:tc>
        <w:tc>
          <w:tcPr>
            <w:tcW w:w="2109" w:type="dxa"/>
            <w:tcBorders>
              <w:top w:val="single" w:color="auto" w:sz="8" w:space="0"/>
              <w:left w:val="single" w:color="auto" w:sz="4" w:space="0"/>
              <w:bottom w:val="single" w:color="auto" w:sz="6" w:space="0"/>
              <w:right w:val="single" w:color="auto" w:sz="4" w:space="0"/>
            </w:tcBorders>
            <w:tcMar>
              <w:top w:w="0" w:type="dxa"/>
              <w:left w:w="57" w:type="dxa"/>
              <w:bottom w:w="0" w:type="dxa"/>
              <w:right w:w="57" w:type="dxa"/>
            </w:tcMar>
            <w:vAlign w:val="center"/>
          </w:tcPr>
          <w:p w14:paraId="3B518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生产厂家（全称）</w:t>
            </w:r>
          </w:p>
        </w:tc>
        <w:tc>
          <w:tcPr>
            <w:tcW w:w="1050" w:type="dxa"/>
            <w:tcBorders>
              <w:top w:val="single" w:color="auto" w:sz="8" w:space="0"/>
              <w:left w:val="single" w:color="auto" w:sz="4" w:space="0"/>
              <w:bottom w:val="single" w:color="auto" w:sz="6" w:space="0"/>
              <w:right w:val="single" w:color="auto" w:sz="6" w:space="0"/>
            </w:tcBorders>
            <w:tcMar>
              <w:top w:w="0" w:type="dxa"/>
              <w:left w:w="57" w:type="dxa"/>
              <w:bottom w:w="0" w:type="dxa"/>
              <w:right w:w="57" w:type="dxa"/>
            </w:tcMar>
            <w:vAlign w:val="center"/>
          </w:tcPr>
          <w:p w14:paraId="6CFD3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b/>
                <w:sz w:val="24"/>
                <w:szCs w:val="24"/>
                <w:lang w:val="en-US" w:eastAsia="zh-CN"/>
              </w:rPr>
            </w:pPr>
            <w:r>
              <w:rPr>
                <w:rFonts w:hint="eastAsia" w:ascii="宋体" w:hAnsi="宋体"/>
                <w:b/>
                <w:sz w:val="24"/>
                <w:szCs w:val="24"/>
                <w:lang w:val="en-US" w:eastAsia="zh-CN"/>
              </w:rPr>
              <w:t>品牌</w:t>
            </w:r>
          </w:p>
        </w:tc>
        <w:tc>
          <w:tcPr>
            <w:tcW w:w="775" w:type="dxa"/>
            <w:tcBorders>
              <w:top w:val="single" w:color="auto" w:sz="8" w:space="0"/>
              <w:left w:val="single" w:color="auto" w:sz="4" w:space="0"/>
              <w:bottom w:val="single" w:color="auto" w:sz="6" w:space="0"/>
              <w:right w:val="single" w:color="auto" w:sz="6" w:space="0"/>
            </w:tcBorders>
            <w:tcMar>
              <w:top w:w="0" w:type="dxa"/>
              <w:left w:w="57" w:type="dxa"/>
              <w:bottom w:w="0" w:type="dxa"/>
              <w:right w:w="57" w:type="dxa"/>
            </w:tcMar>
            <w:vAlign w:val="center"/>
          </w:tcPr>
          <w:p w14:paraId="0A30F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数量</w:t>
            </w:r>
          </w:p>
        </w:tc>
        <w:tc>
          <w:tcPr>
            <w:tcW w:w="738"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14:paraId="70BB5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24"/>
                <w:szCs w:val="24"/>
              </w:rPr>
            </w:pPr>
            <w:r>
              <w:rPr>
                <w:rFonts w:hint="eastAsia" w:ascii="宋体" w:hAnsi="宋体"/>
                <w:b/>
                <w:sz w:val="24"/>
                <w:szCs w:val="24"/>
              </w:rPr>
              <w:t>单位</w:t>
            </w:r>
          </w:p>
        </w:tc>
        <w:tc>
          <w:tcPr>
            <w:tcW w:w="1175" w:type="dxa"/>
            <w:tcBorders>
              <w:top w:val="single" w:color="auto" w:sz="8" w:space="0"/>
              <w:left w:val="single" w:color="auto" w:sz="6" w:space="0"/>
              <w:bottom w:val="single" w:color="auto" w:sz="6" w:space="0"/>
              <w:right w:val="single" w:color="auto" w:sz="4" w:space="0"/>
            </w:tcBorders>
            <w:tcMar>
              <w:top w:w="0" w:type="dxa"/>
              <w:left w:w="57" w:type="dxa"/>
              <w:bottom w:w="0" w:type="dxa"/>
              <w:right w:w="57" w:type="dxa"/>
            </w:tcMar>
            <w:vAlign w:val="center"/>
          </w:tcPr>
          <w:p w14:paraId="55810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b/>
                <w:sz w:val="24"/>
                <w:szCs w:val="24"/>
                <w:lang w:eastAsia="zh-CN"/>
              </w:rPr>
            </w:pPr>
            <w:r>
              <w:rPr>
                <w:rFonts w:hint="eastAsia" w:ascii="宋体" w:hAnsi="宋体"/>
                <w:b/>
                <w:sz w:val="24"/>
                <w:szCs w:val="24"/>
                <w:lang w:eastAsia="zh-CN"/>
              </w:rPr>
              <w:t>单价（元）</w:t>
            </w:r>
          </w:p>
        </w:tc>
        <w:tc>
          <w:tcPr>
            <w:tcW w:w="1350" w:type="dxa"/>
            <w:tcBorders>
              <w:top w:val="single" w:color="auto" w:sz="8" w:space="0"/>
              <w:left w:val="single" w:color="auto" w:sz="4" w:space="0"/>
              <w:bottom w:val="single" w:color="auto" w:sz="6" w:space="0"/>
              <w:right w:val="single" w:color="auto" w:sz="8" w:space="0"/>
            </w:tcBorders>
            <w:tcMar>
              <w:top w:w="0" w:type="dxa"/>
              <w:left w:w="57" w:type="dxa"/>
              <w:bottom w:w="0" w:type="dxa"/>
              <w:right w:w="57" w:type="dxa"/>
            </w:tcMar>
            <w:vAlign w:val="center"/>
          </w:tcPr>
          <w:p w14:paraId="30108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24"/>
                <w:szCs w:val="24"/>
              </w:rPr>
            </w:pPr>
            <w:r>
              <w:rPr>
                <w:rFonts w:hint="eastAsia" w:ascii="宋体" w:hAnsi="宋体"/>
                <w:b/>
                <w:sz w:val="24"/>
                <w:szCs w:val="24"/>
              </w:rPr>
              <w:t>分项</w:t>
            </w:r>
            <w:r>
              <w:rPr>
                <w:rFonts w:hint="eastAsia" w:ascii="宋体" w:hAnsi="宋体"/>
                <w:b/>
                <w:sz w:val="24"/>
                <w:szCs w:val="24"/>
                <w:lang w:val="en-US" w:eastAsia="zh-CN"/>
              </w:rPr>
              <w:t>合计</w:t>
            </w:r>
            <w:r>
              <w:rPr>
                <w:rFonts w:hint="eastAsia" w:ascii="宋体" w:hAnsi="宋体"/>
                <w:b/>
                <w:sz w:val="24"/>
                <w:szCs w:val="24"/>
              </w:rPr>
              <w:t>（元）</w:t>
            </w:r>
          </w:p>
        </w:tc>
      </w:tr>
      <w:tr w14:paraId="7A9258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5" w:hRule="exact"/>
        </w:trPr>
        <w:tc>
          <w:tcPr>
            <w:tcW w:w="674" w:type="dxa"/>
            <w:tcBorders>
              <w:top w:val="single" w:color="auto" w:sz="6" w:space="0"/>
              <w:left w:val="single" w:color="auto" w:sz="8" w:space="0"/>
              <w:bottom w:val="single" w:color="auto" w:sz="4" w:space="0"/>
              <w:right w:val="single" w:color="auto" w:sz="4" w:space="0"/>
            </w:tcBorders>
            <w:tcMar>
              <w:top w:w="0" w:type="dxa"/>
              <w:left w:w="57" w:type="dxa"/>
              <w:bottom w:w="0" w:type="dxa"/>
              <w:right w:w="57" w:type="dxa"/>
            </w:tcMar>
            <w:vAlign w:val="center"/>
          </w:tcPr>
          <w:p w14:paraId="31E44013">
            <w:pPr>
              <w:jc w:val="center"/>
              <w:rPr>
                <w:rFonts w:hint="eastAsia" w:ascii="宋体" w:hAnsi="宋体" w:eastAsia="宋体" w:cs="宋体"/>
                <w:i w:val="0"/>
                <w:iCs w:val="0"/>
                <w:color w:val="000000"/>
                <w:kern w:val="0"/>
                <w:sz w:val="24"/>
                <w:szCs w:val="24"/>
                <w:u w:val="none"/>
                <w:lang w:val="en-US" w:eastAsia="zh-CN" w:bidi="ar"/>
              </w:rPr>
            </w:pPr>
            <w:r>
              <w:rPr>
                <w:rFonts w:ascii="宋体" w:hAnsi="宋体"/>
                <w:kern w:val="0"/>
                <w:sz w:val="24"/>
                <w:szCs w:val="24"/>
              </w:rPr>
              <w:t>1</w:t>
            </w:r>
          </w:p>
        </w:tc>
        <w:tc>
          <w:tcPr>
            <w:tcW w:w="1753"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380CFB2B">
            <w:pPr>
              <w:jc w:val="center"/>
              <w:rPr>
                <w:rFonts w:hint="eastAsia" w:ascii="宋体" w:hAnsi="宋体" w:eastAsia="宋体" w:cs="宋体"/>
                <w:i w:val="0"/>
                <w:iCs w:val="0"/>
                <w:color w:val="000000"/>
                <w:kern w:val="0"/>
                <w:sz w:val="24"/>
                <w:szCs w:val="24"/>
                <w:u w:val="none"/>
                <w:lang w:val="en-US" w:eastAsia="zh-CN" w:bidi="ar"/>
              </w:rPr>
            </w:pPr>
          </w:p>
        </w:tc>
        <w:tc>
          <w:tcPr>
            <w:tcW w:w="2109"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17C5A5C1">
            <w:pPr>
              <w:spacing w:line="300" w:lineRule="auto"/>
              <w:jc w:val="center"/>
              <w:rPr>
                <w:rFonts w:ascii="仿宋_GB2312" w:eastAsia="仿宋_GB2312"/>
                <w:sz w:val="24"/>
                <w:szCs w:val="24"/>
              </w:rPr>
            </w:pPr>
          </w:p>
        </w:tc>
        <w:tc>
          <w:tcPr>
            <w:tcW w:w="1050" w:type="dxa"/>
            <w:tcBorders>
              <w:top w:val="single" w:color="auto" w:sz="6" w:space="0"/>
              <w:left w:val="single" w:color="auto" w:sz="4" w:space="0"/>
              <w:bottom w:val="single" w:color="auto" w:sz="4" w:space="0"/>
              <w:right w:val="single" w:color="auto" w:sz="6" w:space="0"/>
            </w:tcBorders>
            <w:tcMar>
              <w:top w:w="0" w:type="dxa"/>
              <w:left w:w="57" w:type="dxa"/>
              <w:bottom w:w="0" w:type="dxa"/>
              <w:right w:w="57" w:type="dxa"/>
            </w:tcMar>
            <w:vAlign w:val="center"/>
          </w:tcPr>
          <w:p w14:paraId="5E507427">
            <w:pPr>
              <w:spacing w:line="300" w:lineRule="auto"/>
              <w:jc w:val="center"/>
              <w:rPr>
                <w:rFonts w:ascii="仿宋_GB2312" w:eastAsia="仿宋_GB2312"/>
                <w:sz w:val="24"/>
                <w:szCs w:val="24"/>
              </w:rPr>
            </w:pPr>
          </w:p>
        </w:tc>
        <w:tc>
          <w:tcPr>
            <w:tcW w:w="775" w:type="dxa"/>
            <w:tcBorders>
              <w:top w:val="single" w:color="auto" w:sz="6" w:space="0"/>
              <w:left w:val="single" w:color="auto" w:sz="4" w:space="0"/>
              <w:bottom w:val="single" w:color="auto" w:sz="6" w:space="0"/>
              <w:right w:val="single" w:color="auto" w:sz="6" w:space="0"/>
            </w:tcBorders>
            <w:tcMar>
              <w:top w:w="0" w:type="dxa"/>
              <w:left w:w="57" w:type="dxa"/>
              <w:bottom w:w="0" w:type="dxa"/>
              <w:right w:w="57" w:type="dxa"/>
            </w:tcMar>
            <w:vAlign w:val="center"/>
          </w:tcPr>
          <w:p w14:paraId="18DA9B58">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14:paraId="033DF005">
            <w:pPr>
              <w:jc w:val="center"/>
              <w:rPr>
                <w:rFonts w:hint="eastAsia" w:ascii="宋体" w:hAnsi="宋体" w:eastAsia="宋体" w:cs="宋体"/>
                <w:i w:val="0"/>
                <w:iCs w:val="0"/>
                <w:color w:val="000000"/>
                <w:kern w:val="0"/>
                <w:sz w:val="24"/>
                <w:szCs w:val="24"/>
                <w:u w:val="none"/>
                <w:lang w:val="en-US" w:eastAsia="zh-CN" w:bidi="ar"/>
              </w:rPr>
            </w:pPr>
          </w:p>
        </w:tc>
        <w:tc>
          <w:tcPr>
            <w:tcW w:w="1175"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618C7433">
            <w:pPr>
              <w:spacing w:line="300" w:lineRule="auto"/>
              <w:jc w:val="center"/>
              <w:rPr>
                <w:rFonts w:ascii="仿宋_GB2312" w:eastAsia="仿宋_GB2312"/>
                <w:sz w:val="24"/>
                <w:szCs w:val="24"/>
              </w:rPr>
            </w:pPr>
          </w:p>
        </w:tc>
        <w:tc>
          <w:tcPr>
            <w:tcW w:w="1350" w:type="dxa"/>
            <w:tcBorders>
              <w:top w:val="single" w:color="auto" w:sz="6" w:space="0"/>
              <w:left w:val="single" w:color="auto" w:sz="4" w:space="0"/>
              <w:bottom w:val="single" w:color="auto" w:sz="6" w:space="0"/>
              <w:right w:val="single" w:color="auto" w:sz="8" w:space="0"/>
            </w:tcBorders>
            <w:tcMar>
              <w:top w:w="0" w:type="dxa"/>
              <w:left w:w="57" w:type="dxa"/>
              <w:bottom w:w="0" w:type="dxa"/>
              <w:right w:w="57" w:type="dxa"/>
            </w:tcMar>
            <w:vAlign w:val="center"/>
          </w:tcPr>
          <w:p w14:paraId="7E217C90">
            <w:pPr>
              <w:spacing w:line="300" w:lineRule="auto"/>
              <w:jc w:val="center"/>
              <w:rPr>
                <w:rFonts w:ascii="仿宋_GB2312" w:eastAsia="仿宋_GB2312"/>
                <w:sz w:val="24"/>
                <w:szCs w:val="24"/>
              </w:rPr>
            </w:pPr>
          </w:p>
        </w:tc>
      </w:tr>
      <w:tr w14:paraId="554FD1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7" w:hRule="exact"/>
        </w:trPr>
        <w:tc>
          <w:tcPr>
            <w:tcW w:w="674" w:type="dxa"/>
            <w:tcBorders>
              <w:top w:val="single" w:color="auto" w:sz="6" w:space="0"/>
              <w:left w:val="single" w:color="auto" w:sz="8" w:space="0"/>
              <w:bottom w:val="single" w:color="auto" w:sz="4" w:space="0"/>
              <w:right w:val="single" w:color="auto" w:sz="4" w:space="0"/>
            </w:tcBorders>
            <w:tcMar>
              <w:top w:w="0" w:type="dxa"/>
              <w:left w:w="57" w:type="dxa"/>
              <w:bottom w:w="0" w:type="dxa"/>
              <w:right w:w="57" w:type="dxa"/>
            </w:tcMar>
            <w:vAlign w:val="center"/>
          </w:tcPr>
          <w:p w14:paraId="5E49948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kern w:val="0"/>
                <w:sz w:val="24"/>
                <w:szCs w:val="24"/>
              </w:rPr>
              <w:t>2</w:t>
            </w:r>
          </w:p>
        </w:tc>
        <w:tc>
          <w:tcPr>
            <w:tcW w:w="1753"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59B09ED5">
            <w:pPr>
              <w:jc w:val="center"/>
              <w:rPr>
                <w:rFonts w:hint="eastAsia" w:ascii="宋体" w:hAnsi="宋体" w:eastAsia="宋体" w:cs="宋体"/>
                <w:i w:val="0"/>
                <w:iCs w:val="0"/>
                <w:color w:val="000000"/>
                <w:kern w:val="0"/>
                <w:sz w:val="24"/>
                <w:szCs w:val="24"/>
                <w:u w:val="none"/>
                <w:lang w:val="en-US" w:eastAsia="zh-CN" w:bidi="ar"/>
              </w:rPr>
            </w:pPr>
          </w:p>
        </w:tc>
        <w:tc>
          <w:tcPr>
            <w:tcW w:w="2109"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034B1604">
            <w:pPr>
              <w:spacing w:line="300" w:lineRule="auto"/>
              <w:jc w:val="center"/>
              <w:rPr>
                <w:rFonts w:ascii="仿宋_GB2312" w:eastAsia="仿宋_GB2312"/>
                <w:sz w:val="24"/>
                <w:szCs w:val="24"/>
              </w:rPr>
            </w:pPr>
          </w:p>
        </w:tc>
        <w:tc>
          <w:tcPr>
            <w:tcW w:w="1050"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0F9810F6">
            <w:pPr>
              <w:spacing w:line="300" w:lineRule="auto"/>
              <w:jc w:val="center"/>
              <w:rPr>
                <w:rFonts w:ascii="仿宋_GB2312" w:eastAsia="仿宋_GB2312"/>
                <w:sz w:val="24"/>
                <w:szCs w:val="24"/>
              </w:rPr>
            </w:pPr>
          </w:p>
        </w:tc>
        <w:tc>
          <w:tcPr>
            <w:tcW w:w="775" w:type="dxa"/>
            <w:tcBorders>
              <w:top w:val="single" w:color="auto" w:sz="6" w:space="0"/>
              <w:left w:val="single" w:color="auto" w:sz="4" w:space="0"/>
              <w:bottom w:val="single" w:color="auto" w:sz="6" w:space="0"/>
              <w:right w:val="single" w:color="auto" w:sz="6" w:space="0"/>
            </w:tcBorders>
            <w:tcMar>
              <w:top w:w="0" w:type="dxa"/>
              <w:left w:w="57" w:type="dxa"/>
              <w:bottom w:w="0" w:type="dxa"/>
              <w:right w:w="57" w:type="dxa"/>
            </w:tcMar>
            <w:vAlign w:val="center"/>
          </w:tcPr>
          <w:p w14:paraId="058F65BE">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36604FB9">
            <w:pPr>
              <w:jc w:val="center"/>
              <w:rPr>
                <w:rFonts w:hint="eastAsia" w:ascii="宋体" w:hAnsi="宋体" w:eastAsia="宋体" w:cs="宋体"/>
                <w:i w:val="0"/>
                <w:iCs w:val="0"/>
                <w:color w:val="000000"/>
                <w:kern w:val="0"/>
                <w:sz w:val="24"/>
                <w:szCs w:val="24"/>
                <w:u w:val="none"/>
                <w:lang w:val="en-US" w:eastAsia="zh-CN" w:bidi="ar"/>
              </w:rPr>
            </w:pPr>
          </w:p>
        </w:tc>
        <w:tc>
          <w:tcPr>
            <w:tcW w:w="1175"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49E4E9B7">
            <w:pPr>
              <w:spacing w:line="300" w:lineRule="auto"/>
              <w:jc w:val="center"/>
              <w:rPr>
                <w:rFonts w:ascii="仿宋_GB2312" w:eastAsia="仿宋_GB2312"/>
                <w:sz w:val="24"/>
                <w:szCs w:val="24"/>
              </w:rPr>
            </w:pPr>
          </w:p>
        </w:tc>
        <w:tc>
          <w:tcPr>
            <w:tcW w:w="1350" w:type="dxa"/>
            <w:tcBorders>
              <w:top w:val="single" w:color="auto" w:sz="6" w:space="0"/>
              <w:left w:val="single" w:color="auto" w:sz="4" w:space="0"/>
              <w:bottom w:val="single" w:color="auto" w:sz="6" w:space="0"/>
              <w:right w:val="single" w:color="auto" w:sz="8" w:space="0"/>
            </w:tcBorders>
            <w:tcMar>
              <w:top w:w="0" w:type="dxa"/>
              <w:left w:w="57" w:type="dxa"/>
              <w:bottom w:w="0" w:type="dxa"/>
              <w:right w:w="57" w:type="dxa"/>
            </w:tcMar>
            <w:vAlign w:val="center"/>
          </w:tcPr>
          <w:p w14:paraId="1FF5FF26">
            <w:pPr>
              <w:spacing w:line="300" w:lineRule="auto"/>
              <w:jc w:val="center"/>
              <w:rPr>
                <w:rFonts w:ascii="仿宋_GB2312" w:eastAsia="仿宋_GB2312"/>
                <w:sz w:val="24"/>
                <w:szCs w:val="24"/>
              </w:rPr>
            </w:pPr>
          </w:p>
        </w:tc>
      </w:tr>
      <w:tr w14:paraId="11A19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7" w:hRule="exact"/>
        </w:trPr>
        <w:tc>
          <w:tcPr>
            <w:tcW w:w="674" w:type="dxa"/>
            <w:tcBorders>
              <w:top w:val="single" w:color="auto" w:sz="6" w:space="0"/>
              <w:left w:val="single" w:color="auto" w:sz="8" w:space="0"/>
              <w:bottom w:val="single" w:color="auto" w:sz="4" w:space="0"/>
              <w:right w:val="single" w:color="auto" w:sz="4" w:space="0"/>
            </w:tcBorders>
            <w:tcMar>
              <w:top w:w="0" w:type="dxa"/>
              <w:left w:w="57" w:type="dxa"/>
              <w:bottom w:w="0" w:type="dxa"/>
              <w:right w:w="57" w:type="dxa"/>
            </w:tcMar>
            <w:vAlign w:val="center"/>
          </w:tcPr>
          <w:p w14:paraId="44DB7334">
            <w:pPr>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1753"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1A7B6D6F">
            <w:pPr>
              <w:jc w:val="center"/>
              <w:rPr>
                <w:rFonts w:hint="eastAsia" w:ascii="宋体" w:hAnsi="宋体" w:eastAsia="宋体" w:cs="宋体"/>
                <w:i w:val="0"/>
                <w:iCs w:val="0"/>
                <w:color w:val="000000"/>
                <w:kern w:val="0"/>
                <w:sz w:val="24"/>
                <w:szCs w:val="24"/>
                <w:u w:val="none"/>
                <w:lang w:val="en-US" w:eastAsia="zh-CN" w:bidi="ar"/>
              </w:rPr>
            </w:pPr>
          </w:p>
        </w:tc>
        <w:tc>
          <w:tcPr>
            <w:tcW w:w="2109"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7D40D9E4">
            <w:pPr>
              <w:spacing w:line="300" w:lineRule="auto"/>
              <w:jc w:val="center"/>
              <w:rPr>
                <w:rFonts w:ascii="仿宋_GB2312" w:eastAsia="仿宋_GB2312"/>
                <w:sz w:val="24"/>
                <w:szCs w:val="24"/>
              </w:rPr>
            </w:pPr>
          </w:p>
        </w:tc>
        <w:tc>
          <w:tcPr>
            <w:tcW w:w="1050"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717A653B">
            <w:pPr>
              <w:spacing w:line="300" w:lineRule="auto"/>
              <w:jc w:val="center"/>
              <w:rPr>
                <w:rFonts w:ascii="仿宋_GB2312" w:eastAsia="仿宋_GB2312"/>
                <w:sz w:val="24"/>
                <w:szCs w:val="24"/>
              </w:rPr>
            </w:pPr>
          </w:p>
        </w:tc>
        <w:tc>
          <w:tcPr>
            <w:tcW w:w="775" w:type="dxa"/>
            <w:tcBorders>
              <w:top w:val="single" w:color="auto" w:sz="6" w:space="0"/>
              <w:left w:val="single" w:color="auto" w:sz="4" w:space="0"/>
              <w:bottom w:val="single" w:color="auto" w:sz="6" w:space="0"/>
              <w:right w:val="single" w:color="auto" w:sz="6" w:space="0"/>
            </w:tcBorders>
            <w:tcMar>
              <w:top w:w="0" w:type="dxa"/>
              <w:left w:w="57" w:type="dxa"/>
              <w:bottom w:w="0" w:type="dxa"/>
              <w:right w:w="57" w:type="dxa"/>
            </w:tcMar>
            <w:vAlign w:val="center"/>
          </w:tcPr>
          <w:p w14:paraId="24E4AC26">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16854076">
            <w:pPr>
              <w:jc w:val="center"/>
              <w:rPr>
                <w:rFonts w:hint="eastAsia" w:ascii="宋体" w:hAnsi="宋体" w:eastAsia="宋体" w:cs="宋体"/>
                <w:i w:val="0"/>
                <w:iCs w:val="0"/>
                <w:color w:val="000000"/>
                <w:kern w:val="0"/>
                <w:sz w:val="24"/>
                <w:szCs w:val="24"/>
                <w:u w:val="none"/>
                <w:lang w:val="en-US" w:eastAsia="zh-CN" w:bidi="ar"/>
              </w:rPr>
            </w:pPr>
          </w:p>
        </w:tc>
        <w:tc>
          <w:tcPr>
            <w:tcW w:w="1175"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3F588848">
            <w:pPr>
              <w:spacing w:line="300" w:lineRule="auto"/>
              <w:jc w:val="center"/>
              <w:rPr>
                <w:rFonts w:ascii="仿宋_GB2312" w:eastAsia="仿宋_GB2312"/>
                <w:sz w:val="24"/>
                <w:szCs w:val="24"/>
              </w:rPr>
            </w:pPr>
          </w:p>
        </w:tc>
        <w:tc>
          <w:tcPr>
            <w:tcW w:w="1350" w:type="dxa"/>
            <w:tcBorders>
              <w:top w:val="single" w:color="auto" w:sz="6" w:space="0"/>
              <w:left w:val="single" w:color="auto" w:sz="4" w:space="0"/>
              <w:bottom w:val="single" w:color="auto" w:sz="6" w:space="0"/>
              <w:right w:val="single" w:color="auto" w:sz="8" w:space="0"/>
            </w:tcBorders>
            <w:tcMar>
              <w:top w:w="0" w:type="dxa"/>
              <w:left w:w="57" w:type="dxa"/>
              <w:bottom w:w="0" w:type="dxa"/>
              <w:right w:w="57" w:type="dxa"/>
            </w:tcMar>
            <w:vAlign w:val="center"/>
          </w:tcPr>
          <w:p w14:paraId="6830F562">
            <w:pPr>
              <w:spacing w:line="300" w:lineRule="auto"/>
              <w:jc w:val="center"/>
              <w:rPr>
                <w:rFonts w:ascii="仿宋_GB2312" w:eastAsia="仿宋_GB2312"/>
                <w:sz w:val="24"/>
                <w:szCs w:val="24"/>
              </w:rPr>
            </w:pPr>
          </w:p>
        </w:tc>
      </w:tr>
      <w:tr w14:paraId="4DC298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7" w:hRule="exact"/>
        </w:trPr>
        <w:tc>
          <w:tcPr>
            <w:tcW w:w="674" w:type="dxa"/>
            <w:tcBorders>
              <w:top w:val="single" w:color="auto" w:sz="6" w:space="0"/>
              <w:left w:val="single" w:color="auto" w:sz="8" w:space="0"/>
              <w:bottom w:val="single" w:color="auto" w:sz="4" w:space="0"/>
              <w:right w:val="single" w:color="auto" w:sz="4" w:space="0"/>
            </w:tcBorders>
            <w:tcMar>
              <w:top w:w="0" w:type="dxa"/>
              <w:left w:w="57" w:type="dxa"/>
              <w:bottom w:w="0" w:type="dxa"/>
              <w:right w:w="57" w:type="dxa"/>
            </w:tcMar>
            <w:vAlign w:val="center"/>
          </w:tcPr>
          <w:p w14:paraId="6D7E2436">
            <w:pPr>
              <w:jc w:val="center"/>
              <w:rPr>
                <w:rFonts w:hint="default" w:ascii="宋体" w:hAnsi="宋体"/>
                <w:kern w:val="0"/>
                <w:sz w:val="24"/>
                <w:szCs w:val="24"/>
                <w:lang w:val="en-US" w:eastAsia="zh-CN"/>
              </w:rPr>
            </w:pPr>
            <w:r>
              <w:rPr>
                <w:rFonts w:hint="eastAsia" w:ascii="宋体" w:hAnsi="宋体"/>
                <w:kern w:val="0"/>
                <w:sz w:val="24"/>
                <w:szCs w:val="24"/>
                <w:lang w:val="en-US" w:eastAsia="zh-CN"/>
              </w:rPr>
              <w:t>...</w:t>
            </w:r>
          </w:p>
        </w:tc>
        <w:tc>
          <w:tcPr>
            <w:tcW w:w="1753"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14524693">
            <w:pPr>
              <w:jc w:val="center"/>
              <w:rPr>
                <w:rFonts w:hint="eastAsia" w:ascii="宋体" w:hAnsi="宋体" w:eastAsia="宋体" w:cs="宋体"/>
                <w:i w:val="0"/>
                <w:iCs w:val="0"/>
                <w:color w:val="000000"/>
                <w:kern w:val="0"/>
                <w:sz w:val="24"/>
                <w:szCs w:val="24"/>
                <w:u w:val="none"/>
                <w:lang w:val="en-US" w:eastAsia="zh-CN" w:bidi="ar"/>
              </w:rPr>
            </w:pPr>
          </w:p>
        </w:tc>
        <w:tc>
          <w:tcPr>
            <w:tcW w:w="2109"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301771FB">
            <w:pPr>
              <w:spacing w:line="300" w:lineRule="auto"/>
              <w:jc w:val="center"/>
              <w:rPr>
                <w:rFonts w:ascii="仿宋_GB2312" w:eastAsia="仿宋_GB2312"/>
                <w:sz w:val="24"/>
                <w:szCs w:val="24"/>
              </w:rPr>
            </w:pPr>
          </w:p>
        </w:tc>
        <w:tc>
          <w:tcPr>
            <w:tcW w:w="1050" w:type="dxa"/>
            <w:tcBorders>
              <w:top w:val="single" w:color="auto" w:sz="6" w:space="0"/>
              <w:left w:val="single" w:color="auto" w:sz="4" w:space="0"/>
              <w:bottom w:val="single" w:color="auto" w:sz="4" w:space="0"/>
              <w:right w:val="single" w:color="auto" w:sz="4" w:space="0"/>
            </w:tcBorders>
            <w:tcMar>
              <w:top w:w="0" w:type="dxa"/>
              <w:left w:w="57" w:type="dxa"/>
              <w:bottom w:w="0" w:type="dxa"/>
              <w:right w:w="57" w:type="dxa"/>
            </w:tcMar>
            <w:vAlign w:val="center"/>
          </w:tcPr>
          <w:p w14:paraId="6E4BF564">
            <w:pPr>
              <w:spacing w:line="300" w:lineRule="auto"/>
              <w:jc w:val="center"/>
              <w:rPr>
                <w:rFonts w:ascii="仿宋_GB2312" w:eastAsia="仿宋_GB2312"/>
                <w:sz w:val="24"/>
                <w:szCs w:val="24"/>
              </w:rPr>
            </w:pPr>
          </w:p>
        </w:tc>
        <w:tc>
          <w:tcPr>
            <w:tcW w:w="775" w:type="dxa"/>
            <w:tcBorders>
              <w:top w:val="single" w:color="auto" w:sz="6" w:space="0"/>
              <w:left w:val="single" w:color="auto" w:sz="4" w:space="0"/>
              <w:bottom w:val="single" w:color="auto" w:sz="6" w:space="0"/>
              <w:right w:val="single" w:color="auto" w:sz="6" w:space="0"/>
            </w:tcBorders>
            <w:tcMar>
              <w:top w:w="0" w:type="dxa"/>
              <w:left w:w="57" w:type="dxa"/>
              <w:bottom w:w="0" w:type="dxa"/>
              <w:right w:w="57" w:type="dxa"/>
            </w:tcMar>
            <w:vAlign w:val="center"/>
          </w:tcPr>
          <w:p w14:paraId="3DAB6B5B">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4FE722AD">
            <w:pPr>
              <w:jc w:val="center"/>
              <w:rPr>
                <w:rFonts w:hint="eastAsia" w:ascii="宋体" w:hAnsi="宋体" w:eastAsia="宋体" w:cs="宋体"/>
                <w:i w:val="0"/>
                <w:iCs w:val="0"/>
                <w:color w:val="000000"/>
                <w:kern w:val="0"/>
                <w:sz w:val="24"/>
                <w:szCs w:val="24"/>
                <w:u w:val="none"/>
                <w:lang w:val="en-US" w:eastAsia="zh-CN" w:bidi="ar"/>
              </w:rPr>
            </w:pPr>
          </w:p>
        </w:tc>
        <w:tc>
          <w:tcPr>
            <w:tcW w:w="1175" w:type="dxa"/>
            <w:tcBorders>
              <w:top w:val="single" w:color="auto" w:sz="6" w:space="0"/>
              <w:left w:val="single" w:color="auto" w:sz="6" w:space="0"/>
              <w:bottom w:val="single" w:color="auto" w:sz="6" w:space="0"/>
              <w:right w:val="single" w:color="auto" w:sz="4" w:space="0"/>
            </w:tcBorders>
            <w:tcMar>
              <w:top w:w="0" w:type="dxa"/>
              <w:left w:w="57" w:type="dxa"/>
              <w:bottom w:w="0" w:type="dxa"/>
              <w:right w:w="57" w:type="dxa"/>
            </w:tcMar>
            <w:vAlign w:val="center"/>
          </w:tcPr>
          <w:p w14:paraId="29427F22">
            <w:pPr>
              <w:spacing w:line="300" w:lineRule="auto"/>
              <w:jc w:val="center"/>
              <w:rPr>
                <w:rFonts w:ascii="仿宋_GB2312" w:eastAsia="仿宋_GB2312"/>
                <w:sz w:val="24"/>
                <w:szCs w:val="24"/>
              </w:rPr>
            </w:pPr>
          </w:p>
        </w:tc>
        <w:tc>
          <w:tcPr>
            <w:tcW w:w="1350" w:type="dxa"/>
            <w:tcBorders>
              <w:top w:val="single" w:color="auto" w:sz="6" w:space="0"/>
              <w:left w:val="single" w:color="auto" w:sz="4" w:space="0"/>
              <w:bottom w:val="single" w:color="auto" w:sz="6" w:space="0"/>
              <w:right w:val="single" w:color="auto" w:sz="8" w:space="0"/>
            </w:tcBorders>
            <w:tcMar>
              <w:top w:w="0" w:type="dxa"/>
              <w:left w:w="57" w:type="dxa"/>
              <w:bottom w:w="0" w:type="dxa"/>
              <w:right w:w="57" w:type="dxa"/>
            </w:tcMar>
            <w:vAlign w:val="center"/>
          </w:tcPr>
          <w:p w14:paraId="2E75AA39">
            <w:pPr>
              <w:spacing w:line="300" w:lineRule="auto"/>
              <w:jc w:val="center"/>
              <w:rPr>
                <w:rFonts w:ascii="仿宋_GB2312" w:eastAsia="仿宋_GB2312"/>
                <w:sz w:val="24"/>
                <w:szCs w:val="24"/>
              </w:rPr>
            </w:pPr>
          </w:p>
        </w:tc>
      </w:tr>
      <w:tr w14:paraId="59C40C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16" w:hRule="exact"/>
        </w:trPr>
        <w:tc>
          <w:tcPr>
            <w:tcW w:w="7099" w:type="dxa"/>
            <w:gridSpan w:val="6"/>
            <w:tcBorders>
              <w:top w:val="single" w:color="auto" w:sz="4" w:space="0"/>
              <w:left w:val="single" w:color="auto" w:sz="8" w:space="0"/>
              <w:bottom w:val="single" w:color="auto" w:sz="6" w:space="0"/>
              <w:right w:val="single" w:color="auto" w:sz="4" w:space="0"/>
            </w:tcBorders>
            <w:tcMar>
              <w:top w:w="0" w:type="dxa"/>
              <w:left w:w="57" w:type="dxa"/>
              <w:bottom w:w="0" w:type="dxa"/>
              <w:right w:w="57" w:type="dxa"/>
            </w:tcMar>
            <w:vAlign w:val="center"/>
          </w:tcPr>
          <w:p w14:paraId="514AB107">
            <w:pPr>
              <w:spacing w:line="300" w:lineRule="auto"/>
              <w:jc w:val="right"/>
              <w:rPr>
                <w:rFonts w:hint="eastAsia" w:ascii="宋体"/>
                <w:b/>
                <w:bCs/>
                <w:sz w:val="24"/>
                <w:szCs w:val="24"/>
                <w:lang w:val="en-US" w:eastAsia="zh-CN"/>
              </w:rPr>
            </w:pPr>
            <w:r>
              <w:rPr>
                <w:rFonts w:hint="eastAsia" w:ascii="宋体"/>
                <w:b/>
                <w:bCs/>
                <w:sz w:val="24"/>
                <w:szCs w:val="24"/>
                <w:lang w:val="en-US" w:eastAsia="zh-CN"/>
              </w:rPr>
              <w:t>总报价</w:t>
            </w:r>
            <w:r>
              <w:rPr>
                <w:rFonts w:hint="eastAsia" w:ascii="宋体"/>
                <w:b/>
                <w:bCs/>
                <w:sz w:val="24"/>
                <w:szCs w:val="24"/>
              </w:rPr>
              <w:t>（元）</w:t>
            </w:r>
          </w:p>
        </w:tc>
        <w:tc>
          <w:tcPr>
            <w:tcW w:w="2525" w:type="dxa"/>
            <w:gridSpan w:val="2"/>
            <w:tcBorders>
              <w:top w:val="single" w:color="auto" w:sz="4" w:space="0"/>
              <w:left w:val="single" w:color="auto" w:sz="4" w:space="0"/>
              <w:bottom w:val="single" w:color="auto" w:sz="6" w:space="0"/>
              <w:right w:val="single" w:color="auto" w:sz="8" w:space="0"/>
            </w:tcBorders>
            <w:tcMar>
              <w:top w:w="0" w:type="dxa"/>
              <w:left w:w="57" w:type="dxa"/>
              <w:bottom w:w="0" w:type="dxa"/>
              <w:right w:w="57" w:type="dxa"/>
            </w:tcMar>
            <w:vAlign w:val="center"/>
          </w:tcPr>
          <w:p w14:paraId="44379AD7">
            <w:pPr>
              <w:spacing w:line="300" w:lineRule="auto"/>
              <w:jc w:val="left"/>
              <w:rPr>
                <w:rFonts w:hint="eastAsia" w:ascii="宋体"/>
                <w:b/>
                <w:bCs/>
                <w:sz w:val="24"/>
                <w:szCs w:val="24"/>
                <w:lang w:val="en-US" w:eastAsia="zh-CN"/>
              </w:rPr>
            </w:pPr>
          </w:p>
        </w:tc>
      </w:tr>
    </w:tbl>
    <w:p w14:paraId="317A045B">
      <w:pPr>
        <w:bidi w:val="0"/>
        <w:rPr>
          <w:lang w:val="en-US" w:eastAsia="zh-CN"/>
        </w:rPr>
      </w:pPr>
    </w:p>
    <w:p w14:paraId="660D6C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1C7EB7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0C9CC3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5FE611A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0AD9C3C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523FFE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szCs w:val="24"/>
          <w:u w:val="none"/>
          <w:lang w:val="en-US" w:eastAsia="zh-CN"/>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cs="Times New Roman"/>
          <w:sz w:val="24"/>
          <w:szCs w:val="24"/>
          <w:u w:val="none"/>
          <w:lang w:val="en-US" w:eastAsia="zh-CN"/>
        </w:rPr>
        <w:t>日</w:t>
      </w:r>
    </w:p>
    <w:p w14:paraId="16024371">
      <w:pPr>
        <w:rPr>
          <w:rFonts w:hint="eastAsia"/>
          <w:lang w:val="en-US" w:eastAsia="zh-CN"/>
        </w:rPr>
      </w:pPr>
      <w:r>
        <w:rPr>
          <w:rFonts w:hint="eastAsia" w:ascii="宋体" w:hAnsi="宋体" w:cs="Times New Roman"/>
          <w:sz w:val="24"/>
          <w:szCs w:val="24"/>
          <w:u w:val="none"/>
          <w:lang w:val="en-US" w:eastAsia="zh-CN"/>
        </w:rPr>
        <w:br w:type="page"/>
      </w:r>
    </w:p>
    <w:p w14:paraId="16616FFD">
      <w:pPr>
        <w:jc w:val="center"/>
        <w:rPr>
          <w:rStyle w:val="26"/>
          <w:rFonts w:hint="eastAsia" w:ascii="宋体" w:hAnsi="宋体" w:eastAsia="宋体" w:cs="宋体"/>
          <w:b/>
          <w:bCs w:val="0"/>
          <w:lang w:val="en-US" w:eastAsia="zh-CN"/>
        </w:rPr>
      </w:pPr>
      <w:bookmarkStart w:id="29" w:name="_Toc4809"/>
      <w:bookmarkStart w:id="30" w:name="_Toc14379"/>
      <w:bookmarkStart w:id="31" w:name="_Toc32253"/>
      <w:bookmarkStart w:id="32" w:name="_Toc11145"/>
      <w:r>
        <w:rPr>
          <w:rStyle w:val="26"/>
          <w:rFonts w:hint="eastAsia" w:ascii="宋体" w:hAnsi="宋体" w:eastAsia="宋体" w:cs="宋体"/>
          <w:b/>
          <w:bCs w:val="0"/>
          <w:lang w:val="en-US" w:eastAsia="zh-CN"/>
        </w:rPr>
        <w:t>格式</w:t>
      </w:r>
      <w:r>
        <w:rPr>
          <w:rStyle w:val="26"/>
          <w:rFonts w:hint="eastAsia" w:ascii="宋体" w:hAnsi="宋体" w:cs="宋体"/>
          <w:b/>
          <w:bCs w:val="0"/>
          <w:lang w:val="en-US" w:eastAsia="zh-CN"/>
        </w:rPr>
        <w:t>3</w:t>
      </w:r>
      <w:r>
        <w:rPr>
          <w:rStyle w:val="26"/>
          <w:rFonts w:hint="eastAsia" w:ascii="宋体" w:hAnsi="宋体" w:eastAsia="宋体" w:cs="宋体"/>
          <w:b/>
          <w:bCs w:val="0"/>
          <w:lang w:val="en-US" w:eastAsia="zh-CN"/>
        </w:rPr>
        <w:t>：供应商资格证明文件</w:t>
      </w:r>
      <w:bookmarkEnd w:id="29"/>
      <w:bookmarkEnd w:id="30"/>
      <w:bookmarkEnd w:id="31"/>
    </w:p>
    <w:bookmarkEnd w:id="32"/>
    <w:p w14:paraId="0700D5CC">
      <w:pPr>
        <w:keepNext w:val="0"/>
        <w:keepLines w:val="0"/>
        <w:pageBreakBefore w:val="0"/>
        <w:widowControl w:val="0"/>
        <w:kinsoku/>
        <w:wordWrap/>
        <w:overflowPunct/>
        <w:topLinePunct w:val="0"/>
        <w:autoSpaceDE/>
        <w:autoSpaceDN/>
        <w:bidi w:val="0"/>
        <w:adjustRightInd/>
        <w:snapToGrid/>
        <w:spacing w:line="440" w:lineRule="exact"/>
        <w:ind w:firstLine="482"/>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满足《中华人民共和国政府采购法》第二十二条规定</w:t>
      </w:r>
      <w:r>
        <w:rPr>
          <w:rFonts w:hint="eastAsia" w:ascii="宋体" w:hAnsi="宋体" w:eastAsia="宋体" w:cs="宋体"/>
          <w:b/>
          <w:color w:val="auto"/>
          <w:sz w:val="24"/>
          <w:szCs w:val="24"/>
          <w:lang w:eastAsia="zh-CN"/>
        </w:rPr>
        <w:t>：</w:t>
      </w:r>
      <w:r>
        <w:rPr>
          <w:rFonts w:hint="eastAsia" w:ascii="宋体" w:hAnsi="宋体" w:cs="宋体"/>
          <w:color w:val="auto"/>
          <w:sz w:val="24"/>
          <w:szCs w:val="24"/>
          <w:highlight w:val="none"/>
        </w:rPr>
        <w:t xml:space="preserve"> </w:t>
      </w:r>
    </w:p>
    <w:p w14:paraId="75444EAA">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1.供应商必须是在中华人民共和国内注册的，具有独立承担民事责任的能力，提供法人或者其他组织的营业执照等证明文件； </w:t>
      </w:r>
    </w:p>
    <w:p w14:paraId="6B8C547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具有良好的商业信誉和健全的财务会计制度，提供202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年度或202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年度经第三方审计的审计报告及财务报表（包括审计报告、资产负债表、利润表、现金流量表），近一年新成立的公司，按实际情形提供财务报表； </w:t>
      </w:r>
    </w:p>
    <w:p w14:paraId="050EC01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具有履行合同所必须的设备和专业技术能力，提供相关证明材料；</w:t>
      </w:r>
    </w:p>
    <w:p w14:paraId="2CD1502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有依法缴纳税收和社会保障资金的良好记录，提供202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年1月至今任意1个月的缴费证明（依法免税或不需要缴纳社会保障资金的供应商，应提供相应文件证明）；</w:t>
      </w:r>
    </w:p>
    <w:p w14:paraId="68AF25BA">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参加本次政府采购活动前三年内，在经营活动中没有重大违法记录, 出具“参加本项目磋商前3年内在经营活动中没有重大违法记录的书面声明函”原件；（重大违法记录是指：因违法经营受到刑事处罚或者责令停产停业、吊销许可证或者执照、较大数额罚款等行政处罚）；</w:t>
      </w:r>
    </w:p>
    <w:p w14:paraId="4D9BDE3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供应商未被列入信用中国网站（</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"http://www.creditchina.gov.cn/"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）“失信被执行人名单”、“重大税收违法失信主体”、“政府采购严重违法失信行为记录名单”及中国政府采购网（</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"http://www.ccgp.gov.cn/"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）“政府采购严重违法失信行为信息记录查询名单”</w:t>
      </w:r>
      <w:r>
        <w:rPr>
          <w:rFonts w:hint="eastAsia" w:ascii="宋体" w:hAnsi="宋体" w:cs="宋体"/>
          <w:color w:val="auto"/>
          <w:sz w:val="24"/>
          <w:szCs w:val="24"/>
          <w:highlight w:val="none"/>
          <w:lang w:eastAsia="zh-CN"/>
        </w:rPr>
        <w:t>。</w:t>
      </w:r>
    </w:p>
    <w:p w14:paraId="45DB379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baseline"/>
        <w:rPr>
          <w:rStyle w:val="34"/>
          <w:rFonts w:hint="eastAsia" w:ascii="宋体" w:hAnsi="宋体" w:eastAsia="宋体" w:cs="宋体"/>
          <w:b w:val="0"/>
          <w:i w:val="0"/>
          <w:caps w:val="0"/>
          <w:color w:val="000000"/>
          <w:spacing w:val="0"/>
          <w:w w:val="100"/>
          <w:kern w:val="2"/>
          <w:sz w:val="24"/>
          <w:szCs w:val="24"/>
          <w:lang w:val="en-US" w:eastAsia="zh-CN" w:bidi="ar-SA"/>
        </w:rPr>
      </w:pPr>
    </w:p>
    <w:p w14:paraId="5C9F35A4">
      <w:pPr>
        <w:rPr>
          <w:rFonts w:hint="eastAsia"/>
          <w:lang w:val="en-US" w:eastAsia="zh-CN"/>
        </w:rPr>
      </w:pPr>
    </w:p>
    <w:p w14:paraId="5140C971">
      <w:pPr>
        <w:rPr>
          <w:rStyle w:val="26"/>
          <w:rFonts w:hint="eastAsia" w:ascii="宋体" w:hAnsi="宋体" w:eastAsia="宋体" w:cs="宋体"/>
          <w:b/>
          <w:bCs w:val="0"/>
          <w:lang w:val="en-US" w:eastAsia="zh-CN"/>
        </w:rPr>
      </w:pPr>
      <w:r>
        <w:rPr>
          <w:rStyle w:val="26"/>
          <w:rFonts w:hint="eastAsia" w:ascii="宋体" w:hAnsi="宋体" w:eastAsia="宋体" w:cs="宋体"/>
          <w:b/>
          <w:bCs w:val="0"/>
          <w:lang w:val="en-US" w:eastAsia="zh-CN"/>
        </w:rPr>
        <w:br w:type="page"/>
      </w:r>
    </w:p>
    <w:p w14:paraId="611FD2FE">
      <w:pPr>
        <w:pStyle w:val="5"/>
        <w:bidi w:val="0"/>
        <w:jc w:val="center"/>
        <w:rPr>
          <w:rStyle w:val="26"/>
          <w:rFonts w:hint="eastAsia" w:ascii="宋体" w:hAnsi="宋体" w:eastAsia="宋体" w:cs="宋体"/>
          <w:b/>
          <w:bCs w:val="0"/>
          <w:lang w:val="en-US" w:eastAsia="zh-CN"/>
        </w:rPr>
      </w:pPr>
      <w:bookmarkStart w:id="33" w:name="_Toc19714"/>
      <w:bookmarkStart w:id="34" w:name="_Toc24792"/>
      <w:bookmarkStart w:id="35" w:name="_Toc31215"/>
      <w:bookmarkStart w:id="36" w:name="_Toc8822"/>
      <w:r>
        <w:rPr>
          <w:rStyle w:val="26"/>
          <w:rFonts w:hint="eastAsia" w:ascii="宋体" w:hAnsi="宋体" w:eastAsia="宋体" w:cs="宋体"/>
          <w:b/>
          <w:bCs w:val="0"/>
          <w:lang w:val="en-US" w:eastAsia="zh-CN"/>
        </w:rPr>
        <w:t>格式4：法定代表人身份证明书、法人授权委托书</w:t>
      </w:r>
      <w:bookmarkEnd w:id="33"/>
      <w:bookmarkEnd w:id="34"/>
      <w:bookmarkEnd w:id="35"/>
      <w:bookmarkEnd w:id="36"/>
    </w:p>
    <w:p w14:paraId="3C654B06">
      <w:pPr>
        <w:pStyle w:val="6"/>
        <w:bidi w:val="0"/>
        <w:jc w:val="center"/>
        <w:rPr>
          <w:rStyle w:val="26"/>
          <w:rFonts w:hint="eastAsia" w:ascii="宋体" w:hAnsi="宋体" w:eastAsia="宋体" w:cs="宋体"/>
          <w:b/>
          <w:bCs w:val="0"/>
          <w:lang w:val="en-US" w:eastAsia="zh-CN"/>
        </w:rPr>
      </w:pPr>
      <w:bookmarkStart w:id="37" w:name="_Toc14577"/>
      <w:bookmarkStart w:id="38" w:name="_Toc25037"/>
      <w:bookmarkStart w:id="39" w:name="_Toc17478"/>
      <w:r>
        <w:rPr>
          <w:rFonts w:hint="eastAsia" w:ascii="Times New Roman" w:hAnsi="Times New Roman" w:eastAsia="宋体"/>
          <w:b/>
          <w:sz w:val="28"/>
          <w:szCs w:val="28"/>
          <w:lang w:val="en-US" w:eastAsia="zh-CN"/>
        </w:rPr>
        <w:t>格式</w:t>
      </w:r>
      <w:r>
        <w:rPr>
          <w:rFonts w:hint="eastAsia"/>
          <w:b/>
          <w:sz w:val="28"/>
          <w:szCs w:val="28"/>
          <w:lang w:val="en-US" w:eastAsia="zh-CN"/>
        </w:rPr>
        <w:t>4</w:t>
      </w:r>
      <w:r>
        <w:rPr>
          <w:rFonts w:hint="eastAsia" w:ascii="Times New Roman" w:hAnsi="Times New Roman" w:eastAsia="宋体"/>
          <w:b/>
          <w:sz w:val="28"/>
          <w:szCs w:val="28"/>
          <w:lang w:val="en-US" w:eastAsia="zh-CN"/>
        </w:rPr>
        <w:t>-1：</w:t>
      </w:r>
      <w:r>
        <w:rPr>
          <w:rStyle w:val="34"/>
          <w:rFonts w:ascii="宋体" w:hAnsi="宋体" w:cs="宋体"/>
          <w:b/>
          <w:bCs/>
          <w:i w:val="0"/>
          <w:caps w:val="0"/>
          <w:spacing w:val="0"/>
          <w:w w:val="100"/>
          <w:kern w:val="2"/>
          <w:sz w:val="28"/>
          <w:szCs w:val="32"/>
          <w:lang w:val="en-US" w:eastAsia="zh-CN" w:bidi="ar-SA"/>
        </w:rPr>
        <w:t>法定代表人身份证明书</w:t>
      </w:r>
      <w:bookmarkEnd w:id="37"/>
      <w:bookmarkEnd w:id="38"/>
      <w:bookmarkEnd w:id="39"/>
    </w:p>
    <w:p w14:paraId="6B3A8FC4">
      <w:pPr>
        <w:bidi w:val="0"/>
        <w:rPr>
          <w:rStyle w:val="34"/>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u w:val="single"/>
          <w:lang w:val="en-US" w:eastAsia="zh-CN" w:bidi="ar-SA"/>
        </w:rPr>
      </w:pPr>
      <w:r>
        <w:rPr>
          <w:rStyle w:val="34"/>
          <w:rFonts w:ascii="宋体" w:hAnsi="宋体"/>
          <w:b w:val="0"/>
          <w:i w:val="0"/>
          <w:caps w:val="0"/>
          <w:spacing w:val="0"/>
          <w:w w:val="100"/>
          <w:kern w:val="2"/>
          <w:sz w:val="24"/>
          <w:szCs w:val="24"/>
          <w:lang w:val="en-US" w:eastAsia="zh-CN" w:bidi="ar-SA"/>
        </w:rPr>
        <w:t>供应商名称：</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u w:val="single"/>
          <w:lang w:val="en-US" w:eastAsia="zh-CN" w:bidi="ar-SA"/>
        </w:rPr>
      </w:pPr>
      <w:r>
        <w:rPr>
          <w:rStyle w:val="34"/>
          <w:rFonts w:ascii="宋体" w:hAnsi="宋体"/>
          <w:b w:val="0"/>
          <w:i w:val="0"/>
          <w:caps w:val="0"/>
          <w:spacing w:val="0"/>
          <w:w w:val="100"/>
          <w:kern w:val="2"/>
          <w:sz w:val="24"/>
          <w:szCs w:val="24"/>
          <w:lang w:val="en-US" w:eastAsia="zh-CN" w:bidi="ar-SA"/>
        </w:rPr>
        <w:t>单位性质：</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成立时间：</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 xml:space="preserve"> 年</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月</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u w:val="single"/>
          <w:lang w:val="en-US" w:eastAsia="zh-CN" w:bidi="ar-SA"/>
        </w:rPr>
      </w:pPr>
      <w:r>
        <w:rPr>
          <w:rStyle w:val="34"/>
          <w:rFonts w:ascii="宋体" w:hAnsi="宋体"/>
          <w:b w:val="0"/>
          <w:i w:val="0"/>
          <w:caps w:val="0"/>
          <w:spacing w:val="0"/>
          <w:w w:val="100"/>
          <w:kern w:val="2"/>
          <w:sz w:val="24"/>
          <w:szCs w:val="24"/>
          <w:lang w:val="en-US" w:eastAsia="zh-CN" w:bidi="ar-SA"/>
        </w:rPr>
        <w:t>经营期限：</w:t>
      </w:r>
      <w:r>
        <w:rPr>
          <w:rStyle w:val="34"/>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u w:val="single"/>
          <w:lang w:val="en-US" w:eastAsia="zh-CN" w:bidi="ar-SA"/>
        </w:rPr>
      </w:pPr>
      <w:r>
        <w:rPr>
          <w:rStyle w:val="34"/>
          <w:rFonts w:ascii="宋体" w:hAnsi="宋体"/>
          <w:b w:val="0"/>
          <w:i w:val="0"/>
          <w:caps w:val="0"/>
          <w:spacing w:val="0"/>
          <w:w w:val="100"/>
          <w:kern w:val="2"/>
          <w:sz w:val="24"/>
          <w:szCs w:val="24"/>
          <w:lang w:val="en-US" w:eastAsia="zh-CN" w:bidi="ar-SA"/>
        </w:rPr>
        <w:t>姓名：</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性别：</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年龄：</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 xml:space="preserve"> 职务：</w:t>
      </w:r>
      <w:r>
        <w:rPr>
          <w:rStyle w:val="34"/>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系</w:t>
      </w:r>
      <w:r>
        <w:rPr>
          <w:rStyle w:val="34"/>
          <w:rFonts w:ascii="宋体" w:hAnsi="宋体"/>
          <w:b w:val="0"/>
          <w:i w:val="0"/>
          <w:caps w:val="0"/>
          <w:spacing w:val="0"/>
          <w:w w:val="100"/>
          <w:kern w:val="2"/>
          <w:sz w:val="24"/>
          <w:szCs w:val="24"/>
          <w:u w:val="single" w:color="000000"/>
          <w:lang w:val="en-US" w:eastAsia="zh-CN" w:bidi="ar-SA"/>
        </w:rPr>
        <w:t xml:space="preserve">（供应商名称）      </w:t>
      </w:r>
      <w:r>
        <w:rPr>
          <w:rStyle w:val="34"/>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4"/>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4"/>
          <w:rFonts w:ascii="宋体" w:hAnsi="宋体" w:cs="宋体"/>
          <w:b/>
          <w:bCs/>
          <w:i w:val="0"/>
          <w:caps w:val="0"/>
          <w:spacing w:val="0"/>
          <w:w w:val="100"/>
          <w:kern w:val="2"/>
          <w:sz w:val="24"/>
          <w:szCs w:val="24"/>
          <w:lang w:val="en-US" w:eastAsia="zh-CN" w:bidi="ar-SA"/>
        </w:rPr>
      </w:pPr>
    </w:p>
    <w:p w14:paraId="70CAEAC2">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4"/>
          <w:rFonts w:ascii="宋体" w:hAnsi="宋体" w:cs="Times New Roman"/>
          <w:b/>
          <w:bCs/>
          <w:i w:val="0"/>
          <w:caps w:val="0"/>
          <w:spacing w:val="0"/>
          <w:w w:val="100"/>
          <w:kern w:val="0"/>
          <w:sz w:val="24"/>
          <w:szCs w:val="24"/>
          <w:lang w:val="en-US" w:eastAsia="zh-CN" w:bidi="ar-SA"/>
        </w:rPr>
      </w:pPr>
      <w:r>
        <w:rPr>
          <w:rStyle w:val="34"/>
          <w:rFonts w:ascii="宋体" w:hAnsi="宋体" w:cs="Times New Roman"/>
          <w:b/>
          <w:bCs/>
          <w:i w:val="0"/>
          <w:caps w:val="0"/>
          <w:spacing w:val="0"/>
          <w:w w:val="100"/>
          <w:kern w:val="0"/>
          <w:sz w:val="24"/>
          <w:szCs w:val="24"/>
          <w:lang w:val="en-US" w:eastAsia="zh-CN" w:bidi="ar-SA"/>
        </w:rPr>
        <w:t>注:</w:t>
      </w:r>
    </w:p>
    <w:p w14:paraId="495B593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4"/>
          <w:rFonts w:ascii="宋体" w:hAnsi="宋体" w:cs="Times New Roman"/>
          <w:b/>
          <w:bCs/>
          <w:i w:val="0"/>
          <w:caps w:val="0"/>
          <w:spacing w:val="0"/>
          <w:w w:val="100"/>
          <w:kern w:val="0"/>
          <w:sz w:val="24"/>
          <w:szCs w:val="24"/>
          <w:lang w:val="en-US" w:eastAsia="zh-CN" w:bidi="ar-SA"/>
        </w:rPr>
      </w:pPr>
      <w:r>
        <w:rPr>
          <w:rStyle w:val="34"/>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4"/>
          <w:rFonts w:ascii="宋体" w:hAnsi="宋体"/>
          <w:b/>
          <w:i w:val="0"/>
          <w:caps w:val="0"/>
          <w:spacing w:val="0"/>
          <w:w w:val="100"/>
          <w:kern w:val="2"/>
          <w:sz w:val="30"/>
          <w:szCs w:val="30"/>
          <w:lang w:val="en-US" w:eastAsia="zh-CN" w:bidi="ar-SA"/>
        </w:rPr>
      </w:pPr>
      <w:r>
        <w:rPr>
          <w:rStyle w:val="34"/>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4"/>
          <w:rFonts w:ascii="宋体" w:hAnsi="宋体"/>
          <w:b/>
          <w:i w:val="0"/>
          <w:caps w:val="0"/>
          <w:spacing w:val="0"/>
          <w:w w:val="100"/>
          <w:kern w:val="0"/>
          <w:sz w:val="28"/>
          <w:szCs w:val="28"/>
          <w:lang w:val="en-US" w:eastAsia="zh-CN" w:bidi="ar-SA"/>
        </w:rPr>
      </w:pPr>
      <w:r>
        <w:rPr>
          <w:rStyle w:val="34"/>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40" w:name="_Toc30321"/>
      <w:bookmarkStart w:id="41" w:name="_Toc2449"/>
      <w:bookmarkStart w:id="42" w:name="_Toc1902"/>
      <w:r>
        <w:rPr>
          <w:rFonts w:hint="eastAsia" w:ascii="Times New Roman" w:hAnsi="Times New Roman" w:eastAsia="宋体"/>
          <w:b/>
          <w:sz w:val="28"/>
          <w:szCs w:val="28"/>
          <w:lang w:val="en-US" w:eastAsia="zh-CN"/>
        </w:rPr>
        <w:t>格式</w:t>
      </w:r>
      <w:r>
        <w:rPr>
          <w:rFonts w:hint="eastAsia"/>
          <w:b/>
          <w:sz w:val="28"/>
          <w:szCs w:val="28"/>
          <w:lang w:val="en-US" w:eastAsia="zh-CN"/>
        </w:rPr>
        <w:t>4</w:t>
      </w:r>
      <w:r>
        <w:rPr>
          <w:rFonts w:hint="eastAsia" w:ascii="Times New Roman" w:hAnsi="Times New Roman" w:eastAsia="宋体"/>
          <w:b/>
          <w:sz w:val="28"/>
          <w:szCs w:val="28"/>
          <w:lang w:val="en-US" w:eastAsia="zh-CN"/>
        </w:rPr>
        <w:t>-2：法人授权委托书</w:t>
      </w:r>
      <w:bookmarkEnd w:id="40"/>
      <w:bookmarkEnd w:id="41"/>
      <w:bookmarkEnd w:id="42"/>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本授权书声明：</w:t>
      </w:r>
      <w:r>
        <w:rPr>
          <w:rStyle w:val="34"/>
          <w:rFonts w:ascii="宋体" w:hAnsi="宋体"/>
          <w:b w:val="0"/>
          <w:i w:val="0"/>
          <w:caps w:val="0"/>
          <w:spacing w:val="0"/>
          <w:w w:val="100"/>
          <w:kern w:val="2"/>
          <w:sz w:val="24"/>
          <w:szCs w:val="24"/>
          <w:u w:val="single" w:color="000000"/>
          <w:lang w:val="en-US" w:eastAsia="zh-CN" w:bidi="ar-SA"/>
        </w:rPr>
        <w:t xml:space="preserve">  （供应商全称） </w:t>
      </w:r>
      <w:r>
        <w:rPr>
          <w:rStyle w:val="34"/>
          <w:rFonts w:ascii="宋体" w:hAnsi="宋体"/>
          <w:b w:val="0"/>
          <w:i w:val="0"/>
          <w:caps w:val="0"/>
          <w:spacing w:val="0"/>
          <w:w w:val="100"/>
          <w:kern w:val="2"/>
          <w:sz w:val="24"/>
          <w:szCs w:val="24"/>
          <w:lang w:val="en-US" w:eastAsia="zh-CN" w:bidi="ar-SA"/>
        </w:rPr>
        <w:t>的法定代表人代表本公司授权</w:t>
      </w:r>
      <w:r>
        <w:rPr>
          <w:rStyle w:val="34"/>
          <w:rFonts w:ascii="宋体" w:hAnsi="宋体"/>
          <w:b w:val="0"/>
          <w:i w:val="0"/>
          <w:caps w:val="0"/>
          <w:spacing w:val="0"/>
          <w:w w:val="100"/>
          <w:kern w:val="2"/>
          <w:sz w:val="24"/>
          <w:szCs w:val="24"/>
          <w:u w:val="single" w:color="000000"/>
          <w:lang w:val="en-US" w:eastAsia="zh-CN" w:bidi="ar-SA"/>
        </w:rPr>
        <w:t>（委托代理人姓名）</w:t>
      </w:r>
      <w:r>
        <w:rPr>
          <w:rStyle w:val="34"/>
          <w:rFonts w:ascii="宋体" w:hAnsi="宋体"/>
          <w:b w:val="0"/>
          <w:i w:val="0"/>
          <w:caps w:val="0"/>
          <w:spacing w:val="0"/>
          <w:w w:val="100"/>
          <w:kern w:val="2"/>
          <w:sz w:val="24"/>
          <w:szCs w:val="24"/>
          <w:lang w:val="en-US" w:eastAsia="zh-CN" w:bidi="ar-SA"/>
        </w:rPr>
        <w:t>为本公司合法代理人，就贵方组织的有关</w:t>
      </w:r>
      <w:r>
        <w:rPr>
          <w:rStyle w:val="34"/>
          <w:rFonts w:ascii="宋体" w:hAnsi="宋体"/>
          <w:b w:val="0"/>
          <w:i w:val="0"/>
          <w:caps w:val="0"/>
          <w:spacing w:val="0"/>
          <w:w w:val="100"/>
          <w:kern w:val="2"/>
          <w:sz w:val="24"/>
          <w:szCs w:val="24"/>
          <w:u w:val="single" w:color="000000"/>
          <w:lang w:val="en-US" w:eastAsia="zh-CN" w:bidi="ar-SA"/>
        </w:rPr>
        <w:t>（项目名称）</w:t>
      </w:r>
      <w:r>
        <w:rPr>
          <w:rStyle w:val="34"/>
          <w:rFonts w:ascii="宋体" w:hAnsi="宋体"/>
          <w:b w:val="0"/>
          <w:i w:val="0"/>
          <w:caps w:val="0"/>
          <w:spacing w:val="0"/>
          <w:w w:val="100"/>
          <w:kern w:val="2"/>
          <w:sz w:val="24"/>
          <w:szCs w:val="24"/>
          <w:lang w:val="en-US" w:eastAsia="zh-CN" w:bidi="ar-SA"/>
        </w:rPr>
        <w:t>项目（项目编号：</w:t>
      </w:r>
      <w:r>
        <w:rPr>
          <w:rStyle w:val="34"/>
          <w:rFonts w:ascii="宋体" w:hAnsi="宋体"/>
          <w:b w:val="0"/>
          <w:i w:val="0"/>
          <w:caps w:val="0"/>
          <w:spacing w:val="0"/>
          <w:w w:val="100"/>
          <w:kern w:val="2"/>
          <w:sz w:val="24"/>
          <w:szCs w:val="24"/>
          <w:u w:val="single" w:color="000000"/>
          <w:lang w:val="en-US" w:eastAsia="zh-CN" w:bidi="ar-SA"/>
        </w:rPr>
        <w:t xml:space="preserve">           </w:t>
      </w:r>
      <w:r>
        <w:rPr>
          <w:rStyle w:val="34"/>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代理人无转委托权。</w:t>
      </w:r>
    </w:p>
    <w:p w14:paraId="004E5828">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4"/>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4"/>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4"/>
          <w:rFonts w:ascii="宋体" w:hAnsi="宋体" w:cs="Times New Roman"/>
          <w:b/>
          <w:bCs/>
          <w:i w:val="0"/>
          <w:caps w:val="0"/>
          <w:spacing w:val="0"/>
          <w:w w:val="100"/>
          <w:kern w:val="0"/>
          <w:sz w:val="24"/>
          <w:szCs w:val="24"/>
          <w:lang w:val="en-US" w:eastAsia="zh-CN" w:bidi="ar-SA"/>
        </w:rPr>
      </w:pPr>
    </w:p>
    <w:p w14:paraId="1792B7CA">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4"/>
          <w:rFonts w:ascii="宋体" w:hAnsi="宋体" w:cs="Times New Roman"/>
          <w:b/>
          <w:bCs/>
          <w:i w:val="0"/>
          <w:caps w:val="0"/>
          <w:spacing w:val="0"/>
          <w:w w:val="100"/>
          <w:kern w:val="0"/>
          <w:sz w:val="24"/>
          <w:szCs w:val="24"/>
          <w:lang w:val="en-US" w:eastAsia="zh-CN" w:bidi="ar-SA"/>
        </w:rPr>
      </w:pPr>
      <w:r>
        <w:rPr>
          <w:rStyle w:val="34"/>
          <w:rFonts w:ascii="宋体" w:hAnsi="宋体" w:cs="Times New Roman"/>
          <w:b/>
          <w:bCs/>
          <w:i w:val="0"/>
          <w:caps w:val="0"/>
          <w:spacing w:val="0"/>
          <w:w w:val="100"/>
          <w:kern w:val="0"/>
          <w:sz w:val="24"/>
          <w:szCs w:val="24"/>
          <w:lang w:val="en-US" w:eastAsia="zh-CN" w:bidi="ar-SA"/>
        </w:rPr>
        <w:t>注:</w:t>
      </w:r>
    </w:p>
    <w:p w14:paraId="347329D7">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4"/>
          <w:rFonts w:ascii="宋体" w:hAnsi="宋体" w:cs="Times New Roman"/>
          <w:b/>
          <w:bCs/>
          <w:i w:val="0"/>
          <w:caps w:val="0"/>
          <w:spacing w:val="0"/>
          <w:w w:val="100"/>
          <w:kern w:val="0"/>
          <w:sz w:val="24"/>
          <w:szCs w:val="24"/>
          <w:lang w:val="en-US" w:eastAsia="zh-CN" w:bidi="ar-SA"/>
        </w:rPr>
      </w:pPr>
      <w:r>
        <w:rPr>
          <w:rStyle w:val="34"/>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4"/>
          <w:rFonts w:ascii="宋体" w:hAnsi="宋体" w:cs="Times New Roman"/>
          <w:b/>
          <w:bCs/>
          <w:i w:val="0"/>
          <w:caps w:val="0"/>
          <w:spacing w:val="0"/>
          <w:w w:val="100"/>
          <w:kern w:val="0"/>
          <w:sz w:val="24"/>
          <w:szCs w:val="24"/>
          <w:lang w:val="en-US" w:eastAsia="zh-CN" w:bidi="ar-SA"/>
        </w:rPr>
      </w:pPr>
      <w:r>
        <w:rPr>
          <w:rStyle w:val="34"/>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4"/>
          <w:rFonts w:ascii="宋体" w:hAnsi="宋体"/>
          <w:b w:val="0"/>
          <w:i w:val="0"/>
          <w:caps w:val="0"/>
          <w:spacing w:val="0"/>
          <w:w w:val="100"/>
          <w:kern w:val="2"/>
          <w:sz w:val="21"/>
          <w:szCs w:val="21"/>
          <w:lang w:val="en-US" w:eastAsia="zh-CN" w:bidi="ar-SA"/>
        </w:rPr>
      </w:pPr>
      <w:r>
        <w:rPr>
          <w:rStyle w:val="34"/>
          <w:rFonts w:ascii="宋体" w:hAnsi="宋体" w:cs="宋体"/>
          <w:b/>
          <w:bCs/>
          <w:i w:val="0"/>
          <w:caps w:val="0"/>
          <w:spacing w:val="0"/>
          <w:w w:val="100"/>
          <w:kern w:val="2"/>
          <w:sz w:val="21"/>
          <w:szCs w:val="21"/>
          <w:lang w:val="en-US" w:eastAsia="zh-CN" w:bidi="ar-SA"/>
        </w:rPr>
        <w:br w:type="page"/>
      </w:r>
    </w:p>
    <w:p w14:paraId="4B72421E">
      <w:pPr>
        <w:pStyle w:val="5"/>
        <w:bidi w:val="0"/>
        <w:jc w:val="center"/>
        <w:rPr>
          <w:rStyle w:val="34"/>
          <w:rFonts w:ascii="宋体" w:hAnsi="宋体"/>
          <w:b/>
          <w:i w:val="0"/>
          <w:caps w:val="0"/>
          <w:spacing w:val="0"/>
          <w:w w:val="100"/>
          <w:kern w:val="2"/>
          <w:sz w:val="24"/>
          <w:szCs w:val="24"/>
          <w:lang w:val="en-US" w:eastAsia="zh-CN" w:bidi="ar-SA"/>
        </w:rPr>
      </w:pPr>
      <w:bookmarkStart w:id="43" w:name="_Toc25115"/>
      <w:bookmarkStart w:id="44" w:name="_Toc11635"/>
      <w:bookmarkStart w:id="45" w:name="_Toc6544"/>
      <w:bookmarkStart w:id="46" w:name="_Toc28808"/>
      <w:r>
        <w:rPr>
          <w:rStyle w:val="26"/>
          <w:rFonts w:hint="eastAsia" w:ascii="宋体" w:hAnsi="宋体" w:eastAsia="宋体" w:cs="宋体"/>
          <w:b/>
          <w:bCs w:val="0"/>
          <w:lang w:val="en-US" w:eastAsia="zh-CN"/>
        </w:rPr>
        <w:t>格式5：技术条款偏离表</w:t>
      </w:r>
      <w:bookmarkEnd w:id="43"/>
      <w:bookmarkEnd w:id="44"/>
      <w:bookmarkEnd w:id="45"/>
      <w:bookmarkEnd w:id="46"/>
    </w:p>
    <w:p w14:paraId="378160E1">
      <w:pPr>
        <w:pStyle w:val="52"/>
        <w:widowControl/>
        <w:snapToGrid/>
        <w:spacing w:before="0" w:beforeAutospacing="0" w:after="156" w:afterAutospacing="0" w:line="240" w:lineRule="auto"/>
        <w:jc w:val="left"/>
        <w:textAlignment w:val="baseline"/>
        <w:rPr>
          <w:rStyle w:val="34"/>
          <w:rFonts w:ascii="宋体" w:hAnsi="宋体"/>
          <w:b/>
          <w:i w:val="0"/>
          <w:caps w:val="0"/>
          <w:spacing w:val="0"/>
          <w:w w:val="100"/>
          <w:kern w:val="0"/>
          <w:sz w:val="24"/>
          <w:szCs w:val="24"/>
          <w:u w:val="single"/>
          <w:lang w:val="en-US" w:eastAsia="zh-CN" w:bidi="ar-SA"/>
        </w:rPr>
      </w:pPr>
      <w:r>
        <w:rPr>
          <w:rStyle w:val="34"/>
          <w:rFonts w:ascii="宋体" w:hAnsi="宋体"/>
          <w:b/>
          <w:i w:val="0"/>
          <w:caps w:val="0"/>
          <w:spacing w:val="0"/>
          <w:w w:val="100"/>
          <w:kern w:val="0"/>
          <w:sz w:val="24"/>
          <w:szCs w:val="24"/>
          <w:lang w:val="en-US" w:eastAsia="zh-CN" w:bidi="ar-SA"/>
        </w:rPr>
        <w:t>项目名称：</w:t>
      </w:r>
    </w:p>
    <w:tbl>
      <w:tblPr>
        <w:tblStyle w:val="18"/>
        <w:tblpPr w:leftFromText="180" w:rightFromText="180" w:vertAnchor="text" w:horzAnchor="page" w:tblpX="942" w:tblpY="468"/>
        <w:tblOverlap w:val="never"/>
        <w:tblW w:w="98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1"/>
        <w:gridCol w:w="1125"/>
        <w:gridCol w:w="1626"/>
        <w:gridCol w:w="2454"/>
        <w:gridCol w:w="1733"/>
        <w:gridCol w:w="2267"/>
      </w:tblGrid>
      <w:tr w14:paraId="4650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7"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54BF3F62">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序号</w:t>
            </w:r>
          </w:p>
        </w:tc>
        <w:tc>
          <w:tcPr>
            <w:tcW w:w="1125" w:type="dxa"/>
            <w:tcBorders>
              <w:top w:val="single" w:color="000000" w:sz="4" w:space="0"/>
              <w:left w:val="single" w:color="000000" w:sz="4" w:space="0"/>
              <w:bottom w:val="single" w:color="000000" w:sz="4" w:space="0"/>
              <w:right w:val="single" w:color="auto" w:sz="4" w:space="0"/>
            </w:tcBorders>
            <w:vAlign w:val="center"/>
          </w:tcPr>
          <w:p w14:paraId="2A30A8AB">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产品名称</w:t>
            </w:r>
          </w:p>
        </w:tc>
        <w:tc>
          <w:tcPr>
            <w:tcW w:w="1626" w:type="dxa"/>
            <w:tcBorders>
              <w:top w:val="single" w:color="000000" w:sz="4" w:space="0"/>
              <w:left w:val="single" w:color="auto" w:sz="4" w:space="0"/>
              <w:bottom w:val="single" w:color="000000" w:sz="4" w:space="0"/>
              <w:right w:val="single" w:color="000000" w:sz="4" w:space="0"/>
            </w:tcBorders>
            <w:vAlign w:val="center"/>
          </w:tcPr>
          <w:p w14:paraId="42FBAB29">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询价通知书技术条款</w:t>
            </w:r>
          </w:p>
        </w:tc>
        <w:tc>
          <w:tcPr>
            <w:tcW w:w="2454" w:type="dxa"/>
            <w:tcBorders>
              <w:top w:val="single" w:color="000000" w:sz="4" w:space="0"/>
              <w:left w:val="single" w:color="000000" w:sz="4" w:space="0"/>
              <w:bottom w:val="single" w:color="000000" w:sz="4" w:space="0"/>
              <w:right w:val="single" w:color="000000" w:sz="4" w:space="0"/>
            </w:tcBorders>
            <w:vAlign w:val="center"/>
          </w:tcPr>
          <w:p w14:paraId="67B5A8D7">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响应文件所报货物品牌、技术参数及配置</w:t>
            </w:r>
          </w:p>
        </w:tc>
        <w:tc>
          <w:tcPr>
            <w:tcW w:w="1733" w:type="dxa"/>
            <w:tcBorders>
              <w:top w:val="single" w:color="000000" w:sz="4" w:space="0"/>
              <w:left w:val="single" w:color="000000" w:sz="4" w:space="0"/>
              <w:bottom w:val="single" w:color="000000" w:sz="4" w:space="0"/>
              <w:right w:val="single" w:color="000000" w:sz="4" w:space="0"/>
            </w:tcBorders>
            <w:vAlign w:val="center"/>
          </w:tcPr>
          <w:p w14:paraId="5CA6474B">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符合/正偏离/负偏离</w:t>
            </w:r>
          </w:p>
        </w:tc>
        <w:tc>
          <w:tcPr>
            <w:tcW w:w="2267" w:type="dxa"/>
            <w:tcBorders>
              <w:top w:val="single" w:color="000000" w:sz="4" w:space="0"/>
              <w:left w:val="single" w:color="000000" w:sz="4" w:space="0"/>
              <w:bottom w:val="single" w:color="000000" w:sz="4" w:space="0"/>
              <w:right w:val="single" w:color="000000" w:sz="4" w:space="0"/>
            </w:tcBorders>
            <w:vAlign w:val="center"/>
          </w:tcPr>
          <w:p w14:paraId="02AADDED">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r>
              <w:rPr>
                <w:rStyle w:val="34"/>
                <w:rFonts w:hint="eastAsia" w:ascii="宋体" w:hAnsi="宋体" w:eastAsia="宋体" w:cs="宋体"/>
                <w:b w:val="0"/>
                <w:bCs/>
                <w:i w:val="0"/>
                <w:caps w:val="0"/>
                <w:spacing w:val="0"/>
                <w:w w:val="100"/>
                <w:kern w:val="2"/>
                <w:sz w:val="24"/>
                <w:szCs w:val="24"/>
                <w:lang w:val="en-US" w:eastAsia="zh-CN" w:bidi="ar-SA"/>
              </w:rPr>
              <w:t>产品技术支持资料（页码及条目号等）</w:t>
            </w:r>
          </w:p>
        </w:tc>
      </w:tr>
      <w:tr w14:paraId="27840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trPr>
        <w:tc>
          <w:tcPr>
            <w:tcW w:w="681" w:type="dxa"/>
            <w:tcBorders>
              <w:top w:val="single" w:color="000000" w:sz="4" w:space="0"/>
              <w:left w:val="single" w:color="000000" w:sz="4" w:space="0"/>
              <w:bottom w:val="single" w:color="000000" w:sz="4" w:space="0"/>
              <w:right w:val="single" w:color="000000" w:sz="4" w:space="0"/>
            </w:tcBorders>
            <w:vAlign w:val="center"/>
          </w:tcPr>
          <w:p w14:paraId="374712B3">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auto" w:sz="4" w:space="0"/>
            </w:tcBorders>
            <w:vAlign w:val="center"/>
          </w:tcPr>
          <w:p w14:paraId="65F1D1D0">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vAlign w:val="center"/>
          </w:tcPr>
          <w:p w14:paraId="1ED22437">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454" w:type="dxa"/>
            <w:tcBorders>
              <w:top w:val="single" w:color="000000" w:sz="4" w:space="0"/>
              <w:left w:val="single" w:color="000000" w:sz="4" w:space="0"/>
              <w:bottom w:val="single" w:color="000000" w:sz="4" w:space="0"/>
              <w:right w:val="single" w:color="000000" w:sz="4" w:space="0"/>
            </w:tcBorders>
            <w:vAlign w:val="center"/>
          </w:tcPr>
          <w:p w14:paraId="4FF2A6D2">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6F25D3F8">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267" w:type="dxa"/>
            <w:tcBorders>
              <w:top w:val="single" w:color="000000" w:sz="4" w:space="0"/>
              <w:left w:val="single" w:color="000000" w:sz="4" w:space="0"/>
              <w:bottom w:val="single" w:color="000000" w:sz="4" w:space="0"/>
              <w:right w:val="single" w:color="000000" w:sz="4" w:space="0"/>
            </w:tcBorders>
            <w:vAlign w:val="center"/>
          </w:tcPr>
          <w:p w14:paraId="77F1ECE4">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r>
      <w:tr w14:paraId="0258B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trPr>
        <w:tc>
          <w:tcPr>
            <w:tcW w:w="681" w:type="dxa"/>
            <w:tcBorders>
              <w:top w:val="single" w:color="000000" w:sz="4" w:space="0"/>
              <w:left w:val="single" w:color="000000" w:sz="4" w:space="0"/>
              <w:bottom w:val="single" w:color="000000" w:sz="4" w:space="0"/>
              <w:right w:val="single" w:color="000000" w:sz="4" w:space="0"/>
            </w:tcBorders>
            <w:vAlign w:val="center"/>
          </w:tcPr>
          <w:p w14:paraId="4A72F76D">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auto" w:sz="4" w:space="0"/>
            </w:tcBorders>
            <w:vAlign w:val="center"/>
          </w:tcPr>
          <w:p w14:paraId="32DAD950">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vAlign w:val="center"/>
          </w:tcPr>
          <w:p w14:paraId="684ECFAD">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454" w:type="dxa"/>
            <w:tcBorders>
              <w:top w:val="single" w:color="000000" w:sz="4" w:space="0"/>
              <w:left w:val="single" w:color="000000" w:sz="4" w:space="0"/>
              <w:bottom w:val="single" w:color="000000" w:sz="4" w:space="0"/>
              <w:right w:val="single" w:color="000000" w:sz="4" w:space="0"/>
            </w:tcBorders>
            <w:vAlign w:val="center"/>
          </w:tcPr>
          <w:p w14:paraId="0F0E6BFE">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0D5DC2EA">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267" w:type="dxa"/>
            <w:tcBorders>
              <w:top w:val="single" w:color="000000" w:sz="4" w:space="0"/>
              <w:left w:val="single" w:color="000000" w:sz="4" w:space="0"/>
              <w:bottom w:val="single" w:color="000000" w:sz="4" w:space="0"/>
              <w:right w:val="single" w:color="000000" w:sz="4" w:space="0"/>
            </w:tcBorders>
            <w:vAlign w:val="center"/>
          </w:tcPr>
          <w:p w14:paraId="1176B55E">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r>
      <w:tr w14:paraId="1AF50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trPr>
        <w:tc>
          <w:tcPr>
            <w:tcW w:w="681" w:type="dxa"/>
            <w:tcBorders>
              <w:top w:val="single" w:color="000000" w:sz="4" w:space="0"/>
              <w:left w:val="single" w:color="000000" w:sz="4" w:space="0"/>
              <w:bottom w:val="single" w:color="000000" w:sz="4" w:space="0"/>
              <w:right w:val="single" w:color="000000" w:sz="4" w:space="0"/>
            </w:tcBorders>
            <w:vAlign w:val="center"/>
          </w:tcPr>
          <w:p w14:paraId="01B564CC">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auto" w:sz="4" w:space="0"/>
            </w:tcBorders>
            <w:vAlign w:val="center"/>
          </w:tcPr>
          <w:p w14:paraId="6D7CBFD1">
            <w:pPr>
              <w:snapToGrid/>
              <w:spacing w:before="0" w:beforeAutospacing="0" w:after="0" w:afterAutospacing="0" w:line="240" w:lineRule="auto"/>
              <w:jc w:val="center"/>
              <w:textAlignment w:val="baseline"/>
              <w:rPr>
                <w:rStyle w:val="34"/>
                <w:rFonts w:hint="eastAsia" w:ascii="宋体" w:hAnsi="宋体" w:eastAsia="宋体" w:cs="宋体"/>
                <w:b w:val="0"/>
                <w:bCs/>
                <w:i w:val="0"/>
                <w:caps w:val="0"/>
                <w:spacing w:val="0"/>
                <w:w w:val="100"/>
                <w:kern w:val="2"/>
                <w:sz w:val="24"/>
                <w:szCs w:val="24"/>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vAlign w:val="center"/>
          </w:tcPr>
          <w:p w14:paraId="054D4ECF">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454" w:type="dxa"/>
            <w:tcBorders>
              <w:top w:val="single" w:color="000000" w:sz="4" w:space="0"/>
              <w:left w:val="single" w:color="000000" w:sz="4" w:space="0"/>
              <w:bottom w:val="single" w:color="000000" w:sz="4" w:space="0"/>
              <w:right w:val="single" w:color="000000" w:sz="4" w:space="0"/>
            </w:tcBorders>
            <w:vAlign w:val="center"/>
          </w:tcPr>
          <w:p w14:paraId="2728D979">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27B34766">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c>
          <w:tcPr>
            <w:tcW w:w="2267" w:type="dxa"/>
            <w:tcBorders>
              <w:top w:val="single" w:color="000000" w:sz="4" w:space="0"/>
              <w:left w:val="single" w:color="000000" w:sz="4" w:space="0"/>
              <w:bottom w:val="single" w:color="000000" w:sz="4" w:space="0"/>
              <w:right w:val="single" w:color="000000" w:sz="4" w:space="0"/>
            </w:tcBorders>
            <w:vAlign w:val="center"/>
          </w:tcPr>
          <w:p w14:paraId="4F478B10">
            <w:pPr>
              <w:snapToGrid/>
              <w:spacing w:before="0" w:beforeAutospacing="0" w:after="0" w:afterAutospacing="0" w:line="240" w:lineRule="auto"/>
              <w:jc w:val="center"/>
              <w:textAlignment w:val="baseline"/>
              <w:rPr>
                <w:rStyle w:val="34"/>
                <w:rFonts w:hint="eastAsia" w:ascii="宋体" w:hAnsi="宋体" w:eastAsia="宋体" w:cs="宋体"/>
                <w:b w:val="0"/>
                <w:i w:val="0"/>
                <w:caps w:val="0"/>
                <w:spacing w:val="0"/>
                <w:w w:val="100"/>
                <w:kern w:val="2"/>
                <w:sz w:val="24"/>
                <w:szCs w:val="24"/>
                <w:lang w:val="en-US" w:eastAsia="zh-CN" w:bidi="ar-SA"/>
              </w:rPr>
            </w:pPr>
          </w:p>
        </w:tc>
      </w:tr>
    </w:tbl>
    <w:p w14:paraId="386FFE6F">
      <w:pPr>
        <w:pStyle w:val="52"/>
        <w:widowControl/>
        <w:snapToGrid/>
        <w:spacing w:before="0" w:beforeAutospacing="0" w:after="156" w:afterAutospacing="0" w:line="240" w:lineRule="auto"/>
        <w:jc w:val="left"/>
        <w:textAlignment w:val="baseline"/>
        <w:rPr>
          <w:rStyle w:val="34"/>
          <w:rFonts w:hint="eastAsia" w:ascii="宋体" w:hAnsi="宋体" w:eastAsia="宋体"/>
          <w:b/>
          <w:i w:val="0"/>
          <w:caps w:val="0"/>
          <w:spacing w:val="0"/>
          <w:w w:val="100"/>
          <w:kern w:val="0"/>
          <w:sz w:val="24"/>
          <w:szCs w:val="24"/>
          <w:lang w:val="en-US" w:eastAsia="zh-CN" w:bidi="ar-SA"/>
        </w:rPr>
      </w:pPr>
      <w:r>
        <w:rPr>
          <w:rStyle w:val="34"/>
          <w:rFonts w:ascii="宋体" w:hAnsi="宋体"/>
          <w:b/>
          <w:i w:val="0"/>
          <w:caps w:val="0"/>
          <w:spacing w:val="0"/>
          <w:w w:val="100"/>
          <w:kern w:val="0"/>
          <w:sz w:val="24"/>
          <w:szCs w:val="24"/>
          <w:lang w:val="en-US" w:eastAsia="zh-CN" w:bidi="ar-SA"/>
        </w:rPr>
        <w:t>项目编号：</w:t>
      </w:r>
    </w:p>
    <w:p w14:paraId="0C7EC9C2">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4"/>
          <w:rFonts w:ascii="宋体" w:hAnsi="宋体"/>
          <w:b w:val="0"/>
          <w:i w:val="0"/>
          <w:caps w:val="0"/>
          <w:spacing w:val="0"/>
          <w:w w:val="100"/>
          <w:kern w:val="0"/>
          <w:sz w:val="24"/>
          <w:szCs w:val="24"/>
          <w:lang w:val="en-US" w:eastAsia="zh-CN" w:bidi="ar-SA"/>
        </w:rPr>
      </w:pPr>
      <w:r>
        <w:rPr>
          <w:rStyle w:val="34"/>
          <w:rFonts w:ascii="宋体" w:hAnsi="宋体"/>
          <w:b w:val="0"/>
          <w:i w:val="0"/>
          <w:caps w:val="0"/>
          <w:spacing w:val="0"/>
          <w:w w:val="100"/>
          <w:kern w:val="0"/>
          <w:sz w:val="24"/>
          <w:szCs w:val="24"/>
          <w:lang w:val="en-US" w:eastAsia="zh-CN" w:bidi="ar-SA"/>
        </w:rPr>
        <w:t>注：</w:t>
      </w:r>
    </w:p>
    <w:p w14:paraId="3E25577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jc w:val="both"/>
        <w:textAlignment w:val="baseline"/>
        <w:rPr>
          <w:rStyle w:val="34"/>
          <w:rFonts w:ascii="宋体" w:hAnsi="宋体"/>
          <w:b w:val="0"/>
          <w:i w:val="0"/>
          <w:caps w:val="0"/>
          <w:spacing w:val="0"/>
          <w:w w:val="100"/>
          <w:kern w:val="21"/>
          <w:sz w:val="24"/>
          <w:szCs w:val="24"/>
          <w:lang w:val="en-US" w:eastAsia="zh-CN" w:bidi="ar-SA"/>
        </w:rPr>
      </w:pPr>
      <w:r>
        <w:rPr>
          <w:rStyle w:val="34"/>
          <w:rFonts w:ascii="宋体" w:hAnsi="宋体"/>
          <w:b w:val="0"/>
          <w:i w:val="0"/>
          <w:caps w:val="0"/>
          <w:spacing w:val="0"/>
          <w:w w:val="100"/>
          <w:kern w:val="21"/>
          <w:sz w:val="24"/>
          <w:szCs w:val="24"/>
          <w:lang w:val="en-US" w:eastAsia="zh-CN" w:bidi="ar-SA"/>
        </w:rPr>
        <w:t>1.表格中“序号”一列，供应商须逐条对应</w:t>
      </w:r>
      <w:r>
        <w:rPr>
          <w:rStyle w:val="34"/>
          <w:rFonts w:hint="eastAsia" w:ascii="宋体" w:hAnsi="宋体"/>
          <w:b w:val="0"/>
          <w:i w:val="0"/>
          <w:caps w:val="0"/>
          <w:spacing w:val="0"/>
          <w:w w:val="100"/>
          <w:kern w:val="21"/>
          <w:sz w:val="24"/>
          <w:szCs w:val="24"/>
          <w:lang w:val="en-US" w:eastAsia="zh-CN" w:bidi="ar-SA"/>
        </w:rPr>
        <w:t>“</w:t>
      </w:r>
      <w:r>
        <w:rPr>
          <w:rStyle w:val="34"/>
          <w:rFonts w:hint="eastAsia" w:ascii="宋体" w:hAnsi="宋体" w:eastAsia="宋体" w:cs="宋体"/>
          <w:b/>
          <w:bCs w:val="0"/>
          <w:i w:val="0"/>
          <w:caps w:val="0"/>
          <w:spacing w:val="0"/>
          <w:w w:val="100"/>
          <w:kern w:val="2"/>
          <w:sz w:val="24"/>
          <w:szCs w:val="24"/>
          <w:lang w:val="en-US" w:eastAsia="zh-CN" w:bidi="ar-SA"/>
        </w:rPr>
        <w:t>附件昆明市呈贡区第一中学汉族食堂厨房设备采购需求清单</w:t>
      </w:r>
      <w:r>
        <w:rPr>
          <w:rStyle w:val="34"/>
          <w:rFonts w:hint="eastAsia" w:ascii="宋体" w:hAnsi="宋体"/>
          <w:b w:val="0"/>
          <w:i w:val="0"/>
          <w:caps w:val="0"/>
          <w:spacing w:val="0"/>
          <w:w w:val="100"/>
          <w:kern w:val="21"/>
          <w:sz w:val="24"/>
          <w:szCs w:val="24"/>
          <w:lang w:val="en-US" w:eastAsia="zh-CN" w:bidi="ar-SA"/>
        </w:rPr>
        <w:t>”</w:t>
      </w:r>
      <w:r>
        <w:rPr>
          <w:rStyle w:val="34"/>
          <w:rFonts w:ascii="宋体" w:hAnsi="宋体"/>
          <w:b w:val="0"/>
          <w:i w:val="0"/>
          <w:caps w:val="0"/>
          <w:spacing w:val="0"/>
          <w:w w:val="100"/>
          <w:kern w:val="21"/>
          <w:sz w:val="24"/>
          <w:szCs w:val="24"/>
          <w:lang w:val="en-US" w:eastAsia="zh-CN" w:bidi="ar-SA"/>
        </w:rPr>
        <w:t>中的序号。</w:t>
      </w:r>
    </w:p>
    <w:p w14:paraId="3171F1E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jc w:val="both"/>
        <w:textAlignment w:val="baseline"/>
        <w:rPr>
          <w:rStyle w:val="34"/>
          <w:rFonts w:ascii="宋体" w:hAnsi="宋体"/>
          <w:b w:val="0"/>
          <w:i w:val="0"/>
          <w:caps w:val="0"/>
          <w:spacing w:val="0"/>
          <w:w w:val="100"/>
          <w:kern w:val="21"/>
          <w:sz w:val="24"/>
          <w:szCs w:val="24"/>
          <w:lang w:val="en-US" w:eastAsia="zh-CN" w:bidi="ar-SA"/>
        </w:rPr>
      </w:pPr>
      <w:r>
        <w:rPr>
          <w:rStyle w:val="34"/>
          <w:rFonts w:ascii="宋体" w:hAnsi="宋体"/>
          <w:b w:val="0"/>
          <w:i w:val="0"/>
          <w:caps w:val="0"/>
          <w:spacing w:val="0"/>
          <w:w w:val="100"/>
          <w:kern w:val="21"/>
          <w:sz w:val="24"/>
          <w:szCs w:val="24"/>
          <w:lang w:val="en-US" w:eastAsia="zh-CN" w:bidi="ar-SA"/>
        </w:rPr>
        <w:t>2.表格中“询价通知书技术条款”一列，供应商须逐条对应</w:t>
      </w:r>
      <w:r>
        <w:rPr>
          <w:rStyle w:val="34"/>
          <w:rFonts w:hint="eastAsia" w:ascii="宋体" w:hAnsi="宋体"/>
          <w:b w:val="0"/>
          <w:i w:val="0"/>
          <w:caps w:val="0"/>
          <w:spacing w:val="0"/>
          <w:w w:val="100"/>
          <w:kern w:val="21"/>
          <w:sz w:val="24"/>
          <w:szCs w:val="24"/>
          <w:lang w:val="en-US" w:eastAsia="zh-CN" w:bidi="ar-SA"/>
        </w:rPr>
        <w:t>“</w:t>
      </w:r>
      <w:r>
        <w:rPr>
          <w:rStyle w:val="34"/>
          <w:rFonts w:hint="eastAsia" w:ascii="宋体" w:hAnsi="宋体" w:eastAsia="宋体" w:cs="宋体"/>
          <w:b/>
          <w:bCs w:val="0"/>
          <w:i w:val="0"/>
          <w:caps w:val="0"/>
          <w:spacing w:val="0"/>
          <w:w w:val="100"/>
          <w:kern w:val="2"/>
          <w:sz w:val="24"/>
          <w:szCs w:val="24"/>
          <w:lang w:val="en-US" w:eastAsia="zh-CN" w:bidi="ar-SA"/>
        </w:rPr>
        <w:t>附件昆明市呈贡区第一中学汉族食堂厨房设备采购需求清单</w:t>
      </w:r>
      <w:r>
        <w:rPr>
          <w:rStyle w:val="34"/>
          <w:rFonts w:hint="eastAsia" w:ascii="宋体" w:hAnsi="宋体" w:eastAsia="宋体" w:cs="宋体"/>
          <w:b w:val="0"/>
          <w:bCs/>
          <w:i w:val="0"/>
          <w:caps w:val="0"/>
          <w:spacing w:val="0"/>
          <w:w w:val="100"/>
          <w:kern w:val="2"/>
          <w:sz w:val="24"/>
          <w:szCs w:val="24"/>
          <w:lang w:val="en-US" w:eastAsia="zh-CN" w:bidi="ar-SA"/>
        </w:rPr>
        <w:t>”</w:t>
      </w:r>
      <w:r>
        <w:rPr>
          <w:rStyle w:val="34"/>
          <w:rFonts w:ascii="宋体" w:hAnsi="宋体"/>
          <w:b w:val="0"/>
          <w:i w:val="0"/>
          <w:caps w:val="0"/>
          <w:spacing w:val="0"/>
          <w:w w:val="100"/>
          <w:kern w:val="21"/>
          <w:sz w:val="24"/>
          <w:szCs w:val="24"/>
          <w:lang w:val="en-US" w:eastAsia="zh-CN" w:bidi="ar-SA"/>
        </w:rPr>
        <w:t>中的技术条款。</w:t>
      </w:r>
    </w:p>
    <w:p w14:paraId="77B274B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jc w:val="both"/>
        <w:textAlignment w:val="baseline"/>
        <w:rPr>
          <w:rFonts w:hint="eastAsia" w:ascii="宋体" w:hAnsi="宋体" w:eastAsia="宋体" w:cs="宋体"/>
          <w:b w:val="0"/>
          <w:bCs w:val="0"/>
          <w:sz w:val="24"/>
          <w:szCs w:val="24"/>
        </w:rPr>
      </w:pPr>
      <w:r>
        <w:rPr>
          <w:rStyle w:val="34"/>
          <w:rFonts w:ascii="宋体" w:hAnsi="宋体"/>
          <w:b w:val="0"/>
          <w:i w:val="0"/>
          <w:caps w:val="0"/>
          <w:spacing w:val="0"/>
          <w:w w:val="100"/>
          <w:kern w:val="21"/>
          <w:sz w:val="24"/>
          <w:szCs w:val="24"/>
          <w:lang w:val="en-US" w:eastAsia="zh-CN" w:bidi="ar-SA"/>
        </w:rPr>
        <w:t>3.</w:t>
      </w:r>
      <w:r>
        <w:rPr>
          <w:rFonts w:hint="eastAsia" w:ascii="宋体" w:hAnsi="宋体" w:eastAsia="宋体" w:cs="宋体"/>
          <w:sz w:val="24"/>
          <w:szCs w:val="24"/>
        </w:rPr>
        <w:t>表格中“响应文件所报货物品牌、技术参数及配置”请供应商根据实际情况如实、完整、准确地填写</w:t>
      </w:r>
      <w:r>
        <w:rPr>
          <w:rFonts w:hint="eastAsia" w:ascii="宋体" w:hAnsi="宋体" w:eastAsia="宋体" w:cs="宋体"/>
          <w:b w:val="0"/>
          <w:bCs w:val="0"/>
          <w:sz w:val="24"/>
          <w:szCs w:val="24"/>
        </w:rPr>
        <w:t>，请勿复制、粘贴询价通知书要求，若复制、粘贴询价通知书要求，未能完整、如实填写，将导致响应文件无效。</w:t>
      </w:r>
    </w:p>
    <w:p w14:paraId="79F874F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jc w:val="both"/>
        <w:textAlignment w:val="baseline"/>
        <w:rPr>
          <w:rStyle w:val="34"/>
          <w:rFonts w:ascii="宋体" w:hAnsi="宋体"/>
          <w:b w:val="0"/>
          <w:i w:val="0"/>
          <w:caps w:val="0"/>
          <w:spacing w:val="0"/>
          <w:w w:val="100"/>
          <w:kern w:val="21"/>
          <w:sz w:val="24"/>
          <w:szCs w:val="24"/>
          <w:lang w:val="en-US" w:eastAsia="zh-CN" w:bidi="ar-SA"/>
        </w:rPr>
      </w:pPr>
      <w:r>
        <w:rPr>
          <w:rStyle w:val="34"/>
          <w:rFonts w:ascii="宋体" w:hAnsi="宋体"/>
          <w:b w:val="0"/>
          <w:i w:val="0"/>
          <w:caps w:val="0"/>
          <w:spacing w:val="0"/>
          <w:w w:val="100"/>
          <w:kern w:val="21"/>
          <w:sz w:val="24"/>
          <w:szCs w:val="24"/>
          <w:lang w:val="en-US" w:eastAsia="zh-CN" w:bidi="ar-SA"/>
        </w:rPr>
        <w:t>4.供应商可根据</w:t>
      </w:r>
      <w:r>
        <w:rPr>
          <w:rStyle w:val="34"/>
          <w:rFonts w:hint="eastAsia" w:ascii="宋体" w:hAnsi="宋体"/>
          <w:b w:val="0"/>
          <w:i w:val="0"/>
          <w:caps w:val="0"/>
          <w:spacing w:val="0"/>
          <w:w w:val="100"/>
          <w:kern w:val="21"/>
          <w:sz w:val="24"/>
          <w:szCs w:val="24"/>
          <w:lang w:val="en-US" w:eastAsia="zh-CN" w:bidi="ar-SA"/>
        </w:rPr>
        <w:t>“</w:t>
      </w:r>
      <w:r>
        <w:rPr>
          <w:rStyle w:val="34"/>
          <w:rFonts w:hint="eastAsia" w:ascii="宋体" w:hAnsi="宋体" w:eastAsia="宋体" w:cs="宋体"/>
          <w:b/>
          <w:bCs w:val="0"/>
          <w:i w:val="0"/>
          <w:caps w:val="0"/>
          <w:spacing w:val="0"/>
          <w:w w:val="100"/>
          <w:kern w:val="2"/>
          <w:sz w:val="24"/>
          <w:szCs w:val="24"/>
          <w:lang w:val="en-US" w:eastAsia="zh-CN" w:bidi="ar-SA"/>
        </w:rPr>
        <w:t>附件昆明市呈贡区第一中学汉族食堂厨房设备采购需求清单</w:t>
      </w:r>
      <w:r>
        <w:rPr>
          <w:rStyle w:val="34"/>
          <w:rFonts w:hint="eastAsia" w:ascii="宋体" w:hAnsi="宋体"/>
          <w:b w:val="0"/>
          <w:i w:val="0"/>
          <w:caps w:val="0"/>
          <w:spacing w:val="0"/>
          <w:w w:val="100"/>
          <w:kern w:val="21"/>
          <w:sz w:val="24"/>
          <w:szCs w:val="24"/>
          <w:lang w:val="en-US" w:eastAsia="zh-CN" w:bidi="ar-SA"/>
        </w:rPr>
        <w:t>”</w:t>
      </w:r>
      <w:r>
        <w:rPr>
          <w:rStyle w:val="34"/>
          <w:rFonts w:ascii="宋体" w:hAnsi="宋体"/>
          <w:b w:val="0"/>
          <w:i w:val="0"/>
          <w:caps w:val="0"/>
          <w:spacing w:val="0"/>
          <w:w w:val="100"/>
          <w:kern w:val="21"/>
          <w:sz w:val="24"/>
          <w:szCs w:val="24"/>
          <w:lang w:val="en-US" w:eastAsia="zh-CN" w:bidi="ar-SA"/>
        </w:rPr>
        <w:t>拓展本表，但不得改变格式。</w:t>
      </w:r>
    </w:p>
    <w:p w14:paraId="36B0020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 w:firstLineChars="1"/>
        <w:jc w:val="left"/>
        <w:textAlignment w:val="baseline"/>
        <w:rPr>
          <w:rStyle w:val="34"/>
          <w:rFonts w:ascii="宋体" w:hAnsi="宋体"/>
          <w:b w:val="0"/>
          <w:i w:val="0"/>
          <w:caps w:val="0"/>
          <w:spacing w:val="0"/>
          <w:w w:val="100"/>
          <w:kern w:val="2"/>
          <w:sz w:val="24"/>
          <w:szCs w:val="24"/>
          <w:lang w:val="en-US" w:eastAsia="zh-CN" w:bidi="ar-SA"/>
        </w:rPr>
      </w:pPr>
    </w:p>
    <w:p w14:paraId="2ACEAA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090D79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5811E8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5BC078F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44BA3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8DE38F7">
      <w:pPr>
        <w:snapToGrid/>
        <w:spacing w:before="0" w:beforeAutospacing="0" w:after="0" w:afterAutospacing="0" w:line="400" w:lineRule="exact"/>
        <w:jc w:val="center"/>
        <w:textAlignment w:val="baseline"/>
        <w:outlineLvl w:val="1"/>
        <w:rPr>
          <w:rStyle w:val="34"/>
          <w:rFonts w:ascii="宋体" w:hAnsi="宋体"/>
          <w:b w:val="0"/>
          <w:i w:val="0"/>
          <w:caps w:val="0"/>
          <w:spacing w:val="0"/>
          <w:w w:val="100"/>
          <w:kern w:val="0"/>
          <w:sz w:val="24"/>
          <w:szCs w:val="24"/>
          <w:lang w:val="en-US" w:eastAsia="zh-CN" w:bidi="ar-SA"/>
        </w:rPr>
      </w:pPr>
      <w:r>
        <w:rPr>
          <w:rStyle w:val="34"/>
          <w:rFonts w:ascii="宋体" w:hAnsi="宋体"/>
          <w:b/>
          <w:i w:val="0"/>
          <w:caps w:val="0"/>
          <w:spacing w:val="0"/>
          <w:w w:val="100"/>
          <w:kern w:val="2"/>
          <w:sz w:val="28"/>
          <w:szCs w:val="28"/>
          <w:lang w:val="en-US" w:eastAsia="zh-CN" w:bidi="ar-SA"/>
        </w:rPr>
        <w:br w:type="page"/>
      </w:r>
      <w:bookmarkStart w:id="47" w:name="_Toc30643"/>
      <w:bookmarkStart w:id="48" w:name="_Toc25281"/>
      <w:bookmarkStart w:id="49" w:name="_Toc30870"/>
      <w:bookmarkStart w:id="50" w:name="_Toc10719"/>
      <w:r>
        <w:rPr>
          <w:rStyle w:val="26"/>
          <w:rFonts w:hint="eastAsia" w:ascii="宋体" w:hAnsi="宋体" w:eastAsia="宋体" w:cs="宋体"/>
          <w:b/>
          <w:bCs w:val="0"/>
          <w:lang w:val="en-US" w:eastAsia="zh-CN"/>
        </w:rPr>
        <w:t>格式</w:t>
      </w:r>
      <w:r>
        <w:rPr>
          <w:rStyle w:val="26"/>
          <w:rFonts w:hint="eastAsia" w:ascii="宋体" w:hAnsi="宋体" w:cs="宋体"/>
          <w:b/>
          <w:bCs w:val="0"/>
          <w:lang w:val="en-US" w:eastAsia="zh-CN"/>
        </w:rPr>
        <w:t>6</w:t>
      </w:r>
      <w:r>
        <w:rPr>
          <w:rStyle w:val="26"/>
          <w:rFonts w:hint="eastAsia" w:ascii="宋体" w:hAnsi="宋体" w:eastAsia="宋体" w:cs="宋体"/>
          <w:b/>
          <w:bCs w:val="0"/>
          <w:lang w:val="en-US" w:eastAsia="zh-CN"/>
        </w:rPr>
        <w:t>：产品技术支持资料</w:t>
      </w:r>
      <w:bookmarkEnd w:id="47"/>
    </w:p>
    <w:p w14:paraId="70243CE0">
      <w:pPr>
        <w:pStyle w:val="11"/>
        <w:spacing w:line="360" w:lineRule="auto"/>
        <w:rPr>
          <w:rFonts w:hint="eastAsia" w:ascii="宋体" w:hAnsi="宋体" w:eastAsia="宋体" w:cs="宋体"/>
          <w:color w:val="auto"/>
          <w:sz w:val="24"/>
          <w:szCs w:val="24"/>
          <w:highlight w:val="none"/>
        </w:rPr>
      </w:pPr>
    </w:p>
    <w:p w14:paraId="3429A6E4">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包括（但不限于）以下内容：</w:t>
      </w:r>
    </w:p>
    <w:p w14:paraId="6EAC2C79">
      <w:pPr>
        <w:pStyle w:val="11"/>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提供货物、工程或者服务的技术白皮书或检测报告或图纸或印刷宣传彩页或性能参数说明等</w:t>
      </w:r>
      <w:r>
        <w:rPr>
          <w:rFonts w:hint="eastAsia" w:ascii="宋体" w:hAnsi="宋体" w:eastAsia="宋体" w:cs="宋体"/>
          <w:color w:val="auto"/>
          <w:sz w:val="24"/>
          <w:szCs w:val="24"/>
          <w:highlight w:val="none"/>
        </w:rPr>
        <w:t>；</w:t>
      </w:r>
    </w:p>
    <w:p w14:paraId="4C7470A2">
      <w:pPr>
        <w:rPr>
          <w:rStyle w:val="26"/>
          <w:rFonts w:hint="eastAsia" w:ascii="宋体" w:hAnsi="宋体" w:eastAsia="宋体" w:cs="宋体"/>
          <w:b/>
          <w:bCs w:val="0"/>
          <w:lang w:val="en-US" w:eastAsia="zh-CN"/>
        </w:rPr>
      </w:pPr>
    </w:p>
    <w:p w14:paraId="0C8EEDA9">
      <w:pPr>
        <w:rPr>
          <w:rStyle w:val="34"/>
          <w:rFonts w:hAnsi="宋体"/>
          <w:b/>
          <w:i w:val="0"/>
          <w:caps w:val="0"/>
          <w:spacing w:val="20"/>
          <w:w w:val="100"/>
          <w:kern w:val="2"/>
          <w:sz w:val="36"/>
          <w:szCs w:val="36"/>
          <w:lang w:val="en-US" w:eastAsia="zh-CN" w:bidi="ar-SA"/>
        </w:rPr>
      </w:pPr>
      <w:r>
        <w:rPr>
          <w:rStyle w:val="26"/>
          <w:rFonts w:hint="eastAsia" w:ascii="宋体" w:hAnsi="宋体" w:eastAsia="宋体" w:cs="宋体"/>
          <w:b/>
          <w:bCs w:val="0"/>
          <w:lang w:val="en-US" w:eastAsia="zh-CN"/>
        </w:rPr>
        <w:br w:type="page"/>
      </w:r>
      <w:bookmarkEnd w:id="48"/>
      <w:bookmarkEnd w:id="49"/>
      <w:bookmarkEnd w:id="50"/>
    </w:p>
    <w:p w14:paraId="5A917300">
      <w:pPr>
        <w:pStyle w:val="5"/>
        <w:bidi w:val="0"/>
        <w:jc w:val="center"/>
        <w:rPr>
          <w:rStyle w:val="26"/>
          <w:rFonts w:hint="eastAsia" w:ascii="宋体" w:hAnsi="宋体" w:eastAsia="宋体" w:cs="宋体"/>
          <w:b/>
          <w:bCs w:val="0"/>
          <w:lang w:val="en-US" w:eastAsia="zh-CN"/>
        </w:rPr>
      </w:pPr>
      <w:bookmarkStart w:id="51" w:name="_Toc12345"/>
      <w:r>
        <w:rPr>
          <w:rStyle w:val="26"/>
          <w:rFonts w:hint="eastAsia" w:ascii="宋体" w:hAnsi="宋体" w:eastAsia="宋体" w:cs="宋体"/>
          <w:b/>
          <w:bCs w:val="0"/>
          <w:lang w:val="en-US" w:eastAsia="zh-CN"/>
        </w:rPr>
        <w:t>格式7：类似项目业绩一览表</w:t>
      </w:r>
      <w:bookmarkEnd w:id="51"/>
    </w:p>
    <w:tbl>
      <w:tblPr>
        <w:tblStyle w:val="18"/>
        <w:tblW w:w="0" w:type="auto"/>
        <w:jc w:val="center"/>
        <w:tblLayout w:type="fixed"/>
        <w:tblCellMar>
          <w:top w:w="0" w:type="dxa"/>
          <w:left w:w="54" w:type="dxa"/>
          <w:bottom w:w="0" w:type="dxa"/>
          <w:right w:w="54" w:type="dxa"/>
        </w:tblCellMar>
      </w:tblPr>
      <w:tblGrid>
        <w:gridCol w:w="691"/>
        <w:gridCol w:w="1541"/>
        <w:gridCol w:w="1843"/>
        <w:gridCol w:w="1276"/>
        <w:gridCol w:w="1843"/>
        <w:gridCol w:w="1234"/>
      </w:tblGrid>
      <w:tr w14:paraId="135E00EA">
        <w:tblPrEx>
          <w:tblCellMar>
            <w:top w:w="0" w:type="dxa"/>
            <w:left w:w="54" w:type="dxa"/>
            <w:bottom w:w="0" w:type="dxa"/>
            <w:right w:w="54" w:type="dxa"/>
          </w:tblCellMar>
        </w:tblPrEx>
        <w:trPr>
          <w:cantSplit/>
          <w:trHeight w:val="437" w:hRule="atLeast"/>
          <w:jc w:val="center"/>
        </w:trPr>
        <w:tc>
          <w:tcPr>
            <w:tcW w:w="691" w:type="dxa"/>
            <w:tcBorders>
              <w:top w:val="single" w:color="auto" w:sz="6" w:space="0"/>
              <w:left w:val="single" w:color="auto" w:sz="6" w:space="0"/>
              <w:bottom w:val="single" w:color="auto" w:sz="4" w:space="0"/>
              <w:right w:val="single" w:color="auto" w:sz="4" w:space="0"/>
            </w:tcBorders>
            <w:noWrap w:val="0"/>
            <w:vAlign w:val="center"/>
          </w:tcPr>
          <w:p w14:paraId="0F5553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r>
              <w:rPr>
                <w:rFonts w:hint="eastAsia" w:ascii="宋体" w:hAnsi="宋体"/>
                <w:b/>
                <w:sz w:val="24"/>
                <w:szCs w:val="24"/>
              </w:rPr>
              <w:t>序号</w:t>
            </w:r>
          </w:p>
        </w:tc>
        <w:tc>
          <w:tcPr>
            <w:tcW w:w="1541" w:type="dxa"/>
            <w:tcBorders>
              <w:top w:val="single" w:color="auto" w:sz="6" w:space="0"/>
              <w:left w:val="single" w:color="auto" w:sz="4" w:space="0"/>
              <w:bottom w:val="single" w:color="auto" w:sz="4" w:space="0"/>
              <w:right w:val="single" w:color="auto" w:sz="4" w:space="0"/>
            </w:tcBorders>
            <w:noWrap w:val="0"/>
            <w:vAlign w:val="center"/>
          </w:tcPr>
          <w:p w14:paraId="3DC27A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sz w:val="24"/>
                <w:szCs w:val="24"/>
              </w:rPr>
            </w:pPr>
            <w:r>
              <w:rPr>
                <w:rFonts w:hint="eastAsia" w:ascii="宋体" w:hAnsi="宋体"/>
                <w:b/>
                <w:sz w:val="24"/>
                <w:szCs w:val="24"/>
              </w:rPr>
              <w:t>项目名称</w:t>
            </w:r>
          </w:p>
        </w:tc>
        <w:tc>
          <w:tcPr>
            <w:tcW w:w="1843" w:type="dxa"/>
            <w:tcBorders>
              <w:top w:val="single" w:color="auto" w:sz="6" w:space="0"/>
              <w:left w:val="single" w:color="auto" w:sz="4" w:space="0"/>
              <w:bottom w:val="single" w:color="auto" w:sz="4" w:space="0"/>
              <w:right w:val="single" w:color="auto" w:sz="6" w:space="0"/>
            </w:tcBorders>
            <w:noWrap w:val="0"/>
            <w:vAlign w:val="center"/>
          </w:tcPr>
          <w:p w14:paraId="52C96B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r>
              <w:rPr>
                <w:rFonts w:ascii="宋体" w:hAnsi="宋体"/>
                <w:b/>
                <w:sz w:val="24"/>
                <w:szCs w:val="24"/>
              </w:rPr>
              <w:t>合同签订</w:t>
            </w:r>
            <w:r>
              <w:rPr>
                <w:rFonts w:hint="eastAsia" w:ascii="宋体" w:hAnsi="宋体"/>
                <w:b/>
                <w:sz w:val="24"/>
                <w:szCs w:val="24"/>
              </w:rPr>
              <w:t>日期</w:t>
            </w:r>
          </w:p>
        </w:tc>
        <w:tc>
          <w:tcPr>
            <w:tcW w:w="1276" w:type="dxa"/>
            <w:tcBorders>
              <w:top w:val="single" w:color="auto" w:sz="6" w:space="0"/>
              <w:left w:val="single" w:color="auto" w:sz="6" w:space="0"/>
              <w:bottom w:val="single" w:color="auto" w:sz="4" w:space="0"/>
              <w:right w:val="single" w:color="auto" w:sz="4" w:space="0"/>
            </w:tcBorders>
            <w:noWrap w:val="0"/>
            <w:vAlign w:val="center"/>
          </w:tcPr>
          <w:p w14:paraId="5515A6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r>
              <w:rPr>
                <w:rFonts w:hint="eastAsia" w:ascii="宋体" w:hAnsi="宋体"/>
                <w:b/>
                <w:sz w:val="24"/>
                <w:szCs w:val="24"/>
              </w:rPr>
              <w:t>项目金额</w:t>
            </w:r>
          </w:p>
        </w:tc>
        <w:tc>
          <w:tcPr>
            <w:tcW w:w="1843" w:type="dxa"/>
            <w:tcBorders>
              <w:top w:val="single" w:color="auto" w:sz="6" w:space="0"/>
              <w:left w:val="single" w:color="auto" w:sz="4" w:space="0"/>
              <w:bottom w:val="single" w:color="auto" w:sz="4" w:space="0"/>
              <w:right w:val="single" w:color="auto" w:sz="4" w:space="0"/>
            </w:tcBorders>
            <w:noWrap w:val="0"/>
            <w:vAlign w:val="center"/>
          </w:tcPr>
          <w:p w14:paraId="41C8B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r>
              <w:rPr>
                <w:rFonts w:hint="eastAsia" w:ascii="宋体" w:hAnsi="宋体"/>
                <w:b/>
                <w:sz w:val="24"/>
                <w:szCs w:val="24"/>
              </w:rPr>
              <w:t>采购单位联系人</w:t>
            </w:r>
          </w:p>
        </w:tc>
        <w:tc>
          <w:tcPr>
            <w:tcW w:w="1234" w:type="dxa"/>
            <w:tcBorders>
              <w:top w:val="single" w:color="auto" w:sz="6" w:space="0"/>
              <w:left w:val="single" w:color="auto" w:sz="4" w:space="0"/>
              <w:bottom w:val="single" w:color="auto" w:sz="4" w:space="0"/>
              <w:right w:val="single" w:color="auto" w:sz="4" w:space="0"/>
            </w:tcBorders>
            <w:noWrap w:val="0"/>
            <w:vAlign w:val="center"/>
          </w:tcPr>
          <w:p w14:paraId="34D49C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r>
              <w:rPr>
                <w:rFonts w:hint="eastAsia" w:ascii="宋体" w:hAnsi="宋体"/>
                <w:b/>
                <w:sz w:val="24"/>
                <w:szCs w:val="24"/>
              </w:rPr>
              <w:t>联系电话</w:t>
            </w:r>
          </w:p>
        </w:tc>
      </w:tr>
      <w:tr w14:paraId="5EF4F17A">
        <w:tblPrEx>
          <w:tblCellMar>
            <w:top w:w="0" w:type="dxa"/>
            <w:left w:w="54" w:type="dxa"/>
            <w:bottom w:w="0" w:type="dxa"/>
            <w:right w:w="54" w:type="dxa"/>
          </w:tblCellMar>
        </w:tblPrEx>
        <w:trPr>
          <w:cantSplit/>
          <w:trHeight w:val="461" w:hRule="atLeast"/>
          <w:jc w:val="center"/>
        </w:trPr>
        <w:tc>
          <w:tcPr>
            <w:tcW w:w="691" w:type="dxa"/>
            <w:tcBorders>
              <w:top w:val="single" w:color="auto" w:sz="4" w:space="0"/>
              <w:left w:val="single" w:color="auto" w:sz="6" w:space="0"/>
              <w:bottom w:val="single" w:color="auto" w:sz="4" w:space="0"/>
              <w:right w:val="single" w:color="auto" w:sz="4" w:space="0"/>
            </w:tcBorders>
            <w:noWrap w:val="0"/>
            <w:vAlign w:val="center"/>
          </w:tcPr>
          <w:p w14:paraId="391D05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r>
              <w:rPr>
                <w:rFonts w:hint="eastAsia" w:ascii="宋体" w:hAnsi="宋体"/>
                <w:sz w:val="24"/>
                <w:szCs w:val="24"/>
              </w:rPr>
              <w:t>1</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1A024E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14:paraId="3510FC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14:paraId="445627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DBDA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p>
        </w:tc>
        <w:tc>
          <w:tcPr>
            <w:tcW w:w="1234" w:type="dxa"/>
            <w:tcBorders>
              <w:top w:val="single" w:color="auto" w:sz="4" w:space="0"/>
              <w:left w:val="single" w:color="auto" w:sz="4" w:space="0"/>
              <w:bottom w:val="single" w:color="auto" w:sz="4" w:space="0"/>
              <w:right w:val="single" w:color="auto" w:sz="6" w:space="0"/>
            </w:tcBorders>
            <w:noWrap w:val="0"/>
            <w:vAlign w:val="center"/>
          </w:tcPr>
          <w:p w14:paraId="2570A4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24"/>
                <w:szCs w:val="24"/>
              </w:rPr>
            </w:pPr>
          </w:p>
        </w:tc>
      </w:tr>
      <w:tr w14:paraId="2EB31DC4">
        <w:tblPrEx>
          <w:tblCellMar>
            <w:top w:w="0" w:type="dxa"/>
            <w:left w:w="54" w:type="dxa"/>
            <w:bottom w:w="0" w:type="dxa"/>
            <w:right w:w="54" w:type="dxa"/>
          </w:tblCellMar>
        </w:tblPrEx>
        <w:trPr>
          <w:cantSplit/>
          <w:trHeight w:val="452" w:hRule="atLeast"/>
          <w:jc w:val="center"/>
        </w:trPr>
        <w:tc>
          <w:tcPr>
            <w:tcW w:w="691" w:type="dxa"/>
            <w:tcBorders>
              <w:top w:val="single" w:color="auto" w:sz="4" w:space="0"/>
              <w:left w:val="single" w:color="auto" w:sz="6" w:space="0"/>
              <w:bottom w:val="single" w:color="auto" w:sz="4" w:space="0"/>
              <w:right w:val="single" w:color="auto" w:sz="4" w:space="0"/>
            </w:tcBorders>
            <w:noWrap w:val="0"/>
            <w:vAlign w:val="center"/>
          </w:tcPr>
          <w:p w14:paraId="090A4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r>
              <w:rPr>
                <w:rFonts w:hint="eastAsia" w:ascii="宋体" w:hAnsi="宋体"/>
                <w:sz w:val="24"/>
                <w:szCs w:val="24"/>
              </w:rPr>
              <w:t>2</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1491A4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14:paraId="245B55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14:paraId="121EBA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ED76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34" w:type="dxa"/>
            <w:tcBorders>
              <w:top w:val="single" w:color="auto" w:sz="4" w:space="0"/>
              <w:left w:val="single" w:color="auto" w:sz="4" w:space="0"/>
              <w:bottom w:val="single" w:color="auto" w:sz="4" w:space="0"/>
              <w:right w:val="single" w:color="auto" w:sz="6" w:space="0"/>
            </w:tcBorders>
            <w:noWrap w:val="0"/>
            <w:vAlign w:val="center"/>
          </w:tcPr>
          <w:p w14:paraId="31A062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r>
      <w:tr w14:paraId="7A642EF5">
        <w:tblPrEx>
          <w:tblCellMar>
            <w:top w:w="0" w:type="dxa"/>
            <w:left w:w="54" w:type="dxa"/>
            <w:bottom w:w="0" w:type="dxa"/>
            <w:right w:w="54" w:type="dxa"/>
          </w:tblCellMar>
        </w:tblPrEx>
        <w:trPr>
          <w:cantSplit/>
          <w:trHeight w:val="452" w:hRule="atLeast"/>
          <w:jc w:val="center"/>
        </w:trPr>
        <w:tc>
          <w:tcPr>
            <w:tcW w:w="691" w:type="dxa"/>
            <w:tcBorders>
              <w:top w:val="single" w:color="auto" w:sz="4" w:space="0"/>
              <w:left w:val="single" w:color="auto" w:sz="6" w:space="0"/>
              <w:bottom w:val="single" w:color="auto" w:sz="4" w:space="0"/>
              <w:right w:val="single" w:color="auto" w:sz="4" w:space="0"/>
            </w:tcBorders>
            <w:noWrap w:val="0"/>
            <w:vAlign w:val="center"/>
          </w:tcPr>
          <w:p w14:paraId="2403DD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szCs w:val="24"/>
              </w:rPr>
            </w:pPr>
            <w:r>
              <w:rPr>
                <w:rFonts w:hint="eastAsia" w:ascii="宋体" w:hAnsi="宋体"/>
                <w:sz w:val="24"/>
                <w:szCs w:val="24"/>
              </w:rPr>
              <w:t>3</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33D3B3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14:paraId="1B3FAF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14:paraId="64B52F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CD3F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34" w:type="dxa"/>
            <w:tcBorders>
              <w:top w:val="single" w:color="auto" w:sz="4" w:space="0"/>
              <w:left w:val="single" w:color="auto" w:sz="4" w:space="0"/>
              <w:bottom w:val="single" w:color="auto" w:sz="4" w:space="0"/>
              <w:right w:val="single" w:color="auto" w:sz="6" w:space="0"/>
            </w:tcBorders>
            <w:noWrap w:val="0"/>
            <w:vAlign w:val="center"/>
          </w:tcPr>
          <w:p w14:paraId="7C79C9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r>
      <w:tr w14:paraId="41ABCCD0">
        <w:tblPrEx>
          <w:tblCellMar>
            <w:top w:w="0" w:type="dxa"/>
            <w:left w:w="54" w:type="dxa"/>
            <w:bottom w:w="0" w:type="dxa"/>
            <w:right w:w="54" w:type="dxa"/>
          </w:tblCellMar>
        </w:tblPrEx>
        <w:trPr>
          <w:cantSplit/>
          <w:trHeight w:val="452" w:hRule="atLeast"/>
          <w:jc w:val="center"/>
        </w:trPr>
        <w:tc>
          <w:tcPr>
            <w:tcW w:w="691" w:type="dxa"/>
            <w:tcBorders>
              <w:top w:val="single" w:color="auto" w:sz="4" w:space="0"/>
              <w:left w:val="single" w:color="auto" w:sz="6" w:space="0"/>
              <w:bottom w:val="single" w:color="auto" w:sz="4" w:space="0"/>
              <w:right w:val="single" w:color="auto" w:sz="4" w:space="0"/>
            </w:tcBorders>
            <w:noWrap w:val="0"/>
            <w:vAlign w:val="center"/>
          </w:tcPr>
          <w:p w14:paraId="7A6EDC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szCs w:val="24"/>
              </w:rPr>
            </w:pPr>
            <w:r>
              <w:rPr>
                <w:rFonts w:hint="eastAsia" w:ascii="宋体" w:hAnsi="宋体"/>
                <w:sz w:val="24"/>
                <w:szCs w:val="24"/>
              </w:rPr>
              <w:t>4</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4EEAB8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14:paraId="5F4035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14:paraId="47BF33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9860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34" w:type="dxa"/>
            <w:tcBorders>
              <w:top w:val="single" w:color="auto" w:sz="4" w:space="0"/>
              <w:left w:val="single" w:color="auto" w:sz="4" w:space="0"/>
              <w:bottom w:val="single" w:color="auto" w:sz="4" w:space="0"/>
              <w:right w:val="single" w:color="auto" w:sz="6" w:space="0"/>
            </w:tcBorders>
            <w:noWrap w:val="0"/>
            <w:vAlign w:val="center"/>
          </w:tcPr>
          <w:p w14:paraId="57E419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r>
      <w:tr w14:paraId="64C0292F">
        <w:tblPrEx>
          <w:tblCellMar>
            <w:top w:w="0" w:type="dxa"/>
            <w:left w:w="54" w:type="dxa"/>
            <w:bottom w:w="0" w:type="dxa"/>
            <w:right w:w="54" w:type="dxa"/>
          </w:tblCellMar>
        </w:tblPrEx>
        <w:trPr>
          <w:cantSplit/>
          <w:trHeight w:val="473" w:hRule="atLeast"/>
          <w:jc w:val="center"/>
        </w:trPr>
        <w:tc>
          <w:tcPr>
            <w:tcW w:w="691" w:type="dxa"/>
            <w:tcBorders>
              <w:top w:val="single" w:color="auto" w:sz="4" w:space="0"/>
              <w:left w:val="single" w:color="auto" w:sz="6" w:space="0"/>
              <w:bottom w:val="single" w:color="auto" w:sz="4" w:space="0"/>
              <w:right w:val="single" w:color="auto" w:sz="4" w:space="0"/>
            </w:tcBorders>
            <w:noWrap w:val="0"/>
            <w:vAlign w:val="center"/>
          </w:tcPr>
          <w:p w14:paraId="300B63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r>
              <w:rPr>
                <w:rFonts w:hint="eastAsia" w:ascii="宋体" w:hAnsi="宋体"/>
                <w:sz w:val="24"/>
                <w:szCs w:val="24"/>
              </w:rPr>
              <w:t>……</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16C443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14:paraId="145C5E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14:paraId="5A689C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9856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c>
          <w:tcPr>
            <w:tcW w:w="1234" w:type="dxa"/>
            <w:tcBorders>
              <w:top w:val="single" w:color="auto" w:sz="4" w:space="0"/>
              <w:left w:val="single" w:color="auto" w:sz="4" w:space="0"/>
              <w:bottom w:val="single" w:color="auto" w:sz="4" w:space="0"/>
              <w:right w:val="single" w:color="auto" w:sz="6" w:space="0"/>
            </w:tcBorders>
            <w:noWrap w:val="0"/>
            <w:vAlign w:val="center"/>
          </w:tcPr>
          <w:p w14:paraId="4395EF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4"/>
                <w:szCs w:val="24"/>
              </w:rPr>
            </w:pPr>
          </w:p>
        </w:tc>
      </w:tr>
    </w:tbl>
    <w:p w14:paraId="280BF1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val="0"/>
          <w:sz w:val="24"/>
          <w:szCs w:val="24"/>
        </w:rPr>
      </w:pPr>
      <w:r>
        <w:rPr>
          <w:rFonts w:hint="eastAsia" w:ascii="宋体" w:hAnsi="宋体"/>
          <w:b/>
          <w:bCs w:val="0"/>
          <w:sz w:val="24"/>
          <w:szCs w:val="24"/>
          <w:lang w:eastAsia="zh-CN"/>
        </w:rPr>
        <w:t>注：</w:t>
      </w:r>
      <w:r>
        <w:rPr>
          <w:rFonts w:hint="eastAsia" w:ascii="宋体" w:hAnsi="宋体"/>
          <w:b/>
          <w:bCs w:val="0"/>
          <w:sz w:val="24"/>
          <w:szCs w:val="24"/>
        </w:rPr>
        <w:t>供应商随本表</w:t>
      </w:r>
      <w:r>
        <w:rPr>
          <w:rFonts w:hint="eastAsia" w:ascii="宋体" w:hAnsi="宋体" w:eastAsia="宋体" w:cs="Times New Roman"/>
          <w:b/>
          <w:bCs w:val="0"/>
          <w:sz w:val="24"/>
          <w:szCs w:val="24"/>
        </w:rPr>
        <w:t>提供20</w:t>
      </w:r>
      <w:r>
        <w:rPr>
          <w:rFonts w:hint="eastAsia" w:ascii="宋体" w:hAnsi="宋体" w:eastAsia="宋体" w:cs="Times New Roman"/>
          <w:b/>
          <w:bCs w:val="0"/>
          <w:sz w:val="24"/>
          <w:szCs w:val="24"/>
          <w:lang w:val="en-US" w:eastAsia="zh-CN"/>
        </w:rPr>
        <w:t>20</w:t>
      </w:r>
      <w:r>
        <w:rPr>
          <w:rFonts w:hint="eastAsia" w:ascii="宋体" w:hAnsi="宋体" w:eastAsia="宋体" w:cs="Times New Roman"/>
          <w:b/>
          <w:bCs w:val="0"/>
          <w:sz w:val="24"/>
          <w:szCs w:val="24"/>
        </w:rPr>
        <w:t>年至今类似项目业绩并出具相关证明材料</w:t>
      </w:r>
      <w:r>
        <w:rPr>
          <w:rFonts w:hint="eastAsia" w:ascii="宋体" w:hAnsi="宋体" w:eastAsia="宋体" w:cs="Times New Roman"/>
          <w:b/>
          <w:bCs w:val="0"/>
          <w:sz w:val="24"/>
          <w:szCs w:val="24"/>
          <w:lang w:eastAsia="zh-CN"/>
        </w:rPr>
        <w:t>，</w:t>
      </w:r>
      <w:r>
        <w:rPr>
          <w:rFonts w:hint="eastAsia" w:ascii="宋体" w:hAnsi="宋体" w:eastAsia="宋体" w:cs="Times New Roman"/>
          <w:b/>
          <w:bCs w:val="0"/>
          <w:sz w:val="24"/>
          <w:szCs w:val="24"/>
        </w:rPr>
        <w:t>证明材料</w:t>
      </w:r>
      <w:r>
        <w:rPr>
          <w:rFonts w:hint="eastAsia" w:ascii="宋体" w:hAnsi="宋体" w:eastAsia="宋体" w:cs="Times New Roman"/>
          <w:b/>
          <w:bCs w:val="0"/>
          <w:sz w:val="24"/>
          <w:szCs w:val="24"/>
          <w:lang w:val="en-US" w:eastAsia="zh-CN"/>
        </w:rPr>
        <w:t>为</w:t>
      </w:r>
      <w:r>
        <w:rPr>
          <w:rFonts w:hint="eastAsia" w:ascii="宋体" w:hAnsi="宋体" w:cs="Times New Roman"/>
          <w:b/>
          <w:bCs w:val="0"/>
          <w:sz w:val="24"/>
          <w:szCs w:val="24"/>
          <w:lang w:eastAsia="zh-CN"/>
        </w:rPr>
        <w:t>成交</w:t>
      </w:r>
      <w:r>
        <w:rPr>
          <w:rFonts w:hint="eastAsia" w:ascii="宋体" w:hAnsi="宋体" w:eastAsia="宋体" w:cs="Times New Roman"/>
          <w:b/>
          <w:bCs w:val="0"/>
          <w:sz w:val="24"/>
          <w:szCs w:val="24"/>
        </w:rPr>
        <w:t>通知书或合同等证明材料复印件并加盖公章</w:t>
      </w:r>
      <w:r>
        <w:rPr>
          <w:rFonts w:hint="eastAsia" w:ascii="宋体" w:hAnsi="宋体"/>
          <w:b/>
          <w:bCs w:val="0"/>
          <w:sz w:val="24"/>
          <w:szCs w:val="24"/>
        </w:rPr>
        <w:t>。</w:t>
      </w:r>
    </w:p>
    <w:p w14:paraId="506C37A5">
      <w:pPr>
        <w:rPr>
          <w:rFonts w:hint="eastAsia"/>
          <w:lang w:val="en-US" w:eastAsia="zh-CN"/>
        </w:rPr>
      </w:pPr>
    </w:p>
    <w:p w14:paraId="7E9F7FCC">
      <w:pPr>
        <w:pStyle w:val="29"/>
        <w:widowControl/>
        <w:snapToGrid/>
        <w:spacing w:before="0" w:beforeAutospacing="0" w:after="0" w:afterAutospacing="0" w:line="360" w:lineRule="auto"/>
        <w:jc w:val="center"/>
        <w:textAlignment w:val="baseline"/>
        <w:rPr>
          <w:rStyle w:val="34"/>
          <w:rFonts w:ascii="宋体" w:hAnsi="宋体" w:eastAsia="宋体" w:cs="宋体"/>
          <w:b/>
          <w:bCs/>
          <w:i w:val="0"/>
          <w:caps w:val="0"/>
          <w:color w:val="000000"/>
          <w:spacing w:val="0"/>
          <w:w w:val="100"/>
          <w:kern w:val="0"/>
          <w:sz w:val="24"/>
          <w:szCs w:val="20"/>
          <w:lang w:val="en-US" w:eastAsia="zh-CN" w:bidi="ar-SA"/>
        </w:rPr>
      </w:pPr>
    </w:p>
    <w:p w14:paraId="4D3B59BE">
      <w:pPr>
        <w:rPr>
          <w:lang w:val="en-US" w:eastAsia="zh-CN"/>
        </w:rPr>
      </w:pPr>
    </w:p>
    <w:p w14:paraId="7DB179C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p>
    <w:p w14:paraId="20B4A44A">
      <w:pPr>
        <w:snapToGrid/>
        <w:spacing w:before="0" w:beforeAutospacing="0" w:after="0" w:afterAutospacing="0" w:line="400" w:lineRule="exact"/>
        <w:jc w:val="both"/>
        <w:textAlignment w:val="baseline"/>
        <w:rPr>
          <w:rStyle w:val="34"/>
          <w:rFonts w:ascii="宋体" w:hAnsi="宋体"/>
          <w:b/>
          <w:i w:val="0"/>
          <w:caps w:val="0"/>
          <w:spacing w:val="0"/>
          <w:w w:val="100"/>
          <w:kern w:val="2"/>
          <w:sz w:val="28"/>
          <w:szCs w:val="28"/>
          <w:lang w:val="en-US" w:eastAsia="zh-CN" w:bidi="ar-SA"/>
        </w:rPr>
      </w:pPr>
    </w:p>
    <w:p w14:paraId="2F487479">
      <w:pPr>
        <w:snapToGrid/>
        <w:spacing w:before="0" w:beforeAutospacing="0" w:after="0" w:afterAutospacing="0" w:line="400" w:lineRule="exact"/>
        <w:jc w:val="both"/>
        <w:textAlignment w:val="baseline"/>
        <w:rPr>
          <w:rStyle w:val="34"/>
          <w:rFonts w:ascii="宋体" w:hAnsi="宋体"/>
          <w:b/>
          <w:i w:val="0"/>
          <w:caps w:val="0"/>
          <w:spacing w:val="0"/>
          <w:w w:val="100"/>
          <w:kern w:val="2"/>
          <w:sz w:val="28"/>
          <w:szCs w:val="28"/>
          <w:lang w:val="en-US" w:eastAsia="zh-CN" w:bidi="ar-SA"/>
        </w:rPr>
      </w:pPr>
    </w:p>
    <w:p w14:paraId="79267879">
      <w:pPr>
        <w:snapToGrid/>
        <w:spacing w:before="0" w:beforeAutospacing="0" w:after="0" w:afterAutospacing="0" w:line="400" w:lineRule="exact"/>
        <w:jc w:val="both"/>
        <w:textAlignment w:val="baseline"/>
        <w:rPr>
          <w:rStyle w:val="34"/>
          <w:rFonts w:ascii="宋体" w:hAnsi="宋体"/>
          <w:b/>
          <w:i w:val="0"/>
          <w:caps w:val="0"/>
          <w:spacing w:val="0"/>
          <w:w w:val="100"/>
          <w:kern w:val="2"/>
          <w:sz w:val="28"/>
          <w:szCs w:val="28"/>
          <w:lang w:val="en-US" w:eastAsia="zh-CN" w:bidi="ar-SA"/>
        </w:rPr>
      </w:pPr>
    </w:p>
    <w:p w14:paraId="37FBCD62">
      <w:pPr>
        <w:rPr>
          <w:rStyle w:val="26"/>
          <w:rFonts w:hint="eastAsia" w:ascii="宋体" w:hAnsi="宋体" w:eastAsia="宋体" w:cs="宋体"/>
          <w:b/>
          <w:bCs w:val="0"/>
          <w:kern w:val="2"/>
          <w:szCs w:val="24"/>
          <w:lang w:val="en-US" w:eastAsia="zh-CN" w:bidi="ar-SA"/>
        </w:rPr>
      </w:pPr>
      <w:r>
        <w:rPr>
          <w:rStyle w:val="26"/>
          <w:rFonts w:hint="eastAsia" w:ascii="宋体" w:hAnsi="宋体" w:eastAsia="宋体" w:cs="宋体"/>
          <w:b/>
          <w:bCs w:val="0"/>
          <w:kern w:val="2"/>
          <w:szCs w:val="24"/>
          <w:lang w:val="en-US" w:eastAsia="zh-CN" w:bidi="ar-SA"/>
        </w:rPr>
        <w:br w:type="page"/>
      </w:r>
    </w:p>
    <w:p w14:paraId="2BF7DD0C">
      <w:pPr>
        <w:pStyle w:val="5"/>
        <w:bidi w:val="0"/>
        <w:jc w:val="center"/>
        <w:rPr>
          <w:rStyle w:val="26"/>
          <w:rFonts w:hint="eastAsia" w:ascii="宋体" w:hAnsi="宋体" w:eastAsia="宋体" w:cs="宋体"/>
          <w:b/>
          <w:bCs w:val="0"/>
          <w:kern w:val="2"/>
          <w:szCs w:val="24"/>
          <w:lang w:val="en-US" w:eastAsia="zh-CN" w:bidi="ar-SA"/>
        </w:rPr>
      </w:pPr>
      <w:bookmarkStart w:id="52" w:name="_Toc5733"/>
      <w:bookmarkStart w:id="53" w:name="_Toc23585"/>
      <w:bookmarkStart w:id="54" w:name="_Toc19937"/>
      <w:bookmarkStart w:id="55" w:name="_Toc30209"/>
      <w:r>
        <w:rPr>
          <w:rStyle w:val="26"/>
          <w:rFonts w:hint="eastAsia" w:ascii="宋体" w:hAnsi="宋体" w:eastAsia="宋体" w:cs="宋体"/>
          <w:b/>
          <w:bCs w:val="0"/>
          <w:lang w:val="en-US" w:eastAsia="zh-CN"/>
        </w:rPr>
        <w:t>格式8：构成响应文件的其他资料</w:t>
      </w:r>
      <w:bookmarkEnd w:id="52"/>
      <w:bookmarkEnd w:id="53"/>
      <w:bookmarkEnd w:id="54"/>
      <w:bookmarkEnd w:id="55"/>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4"/>
          <w:rFonts w:ascii="宋体" w:hAnsi="宋体" w:cs="宋体"/>
          <w:b w:val="0"/>
          <w:bCs/>
          <w:i w:val="0"/>
          <w:caps w:val="0"/>
          <w:spacing w:val="0"/>
          <w:w w:val="100"/>
          <w:kern w:val="2"/>
          <w:sz w:val="24"/>
          <w:szCs w:val="24"/>
          <w:lang w:val="en-US" w:eastAsia="zh-CN" w:bidi="ar-SA"/>
        </w:rPr>
      </w:pPr>
      <w:r>
        <w:rPr>
          <w:rStyle w:val="34"/>
          <w:rFonts w:hint="eastAsia" w:ascii="宋体" w:hAnsi="宋体" w:cs="宋体"/>
          <w:b w:val="0"/>
          <w:bCs/>
          <w:i w:val="0"/>
          <w:caps w:val="0"/>
          <w:spacing w:val="0"/>
          <w:w w:val="100"/>
          <w:kern w:val="2"/>
          <w:sz w:val="24"/>
          <w:szCs w:val="24"/>
          <w:lang w:val="en-US" w:eastAsia="zh-CN" w:bidi="ar-SA"/>
        </w:rPr>
        <w:t>1</w:t>
      </w:r>
      <w:r>
        <w:rPr>
          <w:rStyle w:val="34"/>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4"/>
          <w:rFonts w:ascii="宋体" w:hAnsi="宋体" w:cs="宋体"/>
          <w:b w:val="0"/>
          <w:bCs/>
          <w:i w:val="0"/>
          <w:caps w:val="0"/>
          <w:spacing w:val="0"/>
          <w:w w:val="100"/>
          <w:kern w:val="2"/>
          <w:sz w:val="24"/>
          <w:szCs w:val="24"/>
          <w:lang w:val="en-US" w:eastAsia="zh-CN" w:bidi="ar-SA"/>
        </w:rPr>
      </w:pPr>
      <w:r>
        <w:rPr>
          <w:rStyle w:val="34"/>
          <w:rFonts w:hint="eastAsia" w:ascii="宋体" w:hAnsi="宋体" w:cs="宋体"/>
          <w:b w:val="0"/>
          <w:bCs/>
          <w:i w:val="0"/>
          <w:caps w:val="0"/>
          <w:spacing w:val="0"/>
          <w:w w:val="100"/>
          <w:kern w:val="2"/>
          <w:sz w:val="24"/>
          <w:szCs w:val="24"/>
          <w:lang w:val="en-US" w:eastAsia="zh-CN" w:bidi="ar-SA"/>
        </w:rPr>
        <w:t>2</w:t>
      </w:r>
      <w:r>
        <w:rPr>
          <w:rStyle w:val="34"/>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26"/>
          <w:rFonts w:hint="eastAsia" w:ascii="宋体" w:hAnsi="宋体" w:eastAsia="宋体" w:cs="宋体"/>
          <w:b/>
          <w:bCs w:val="0"/>
          <w:lang w:val="en-US" w:eastAsia="zh-CN"/>
        </w:rPr>
      </w:pPr>
      <w:r>
        <w:rPr>
          <w:rStyle w:val="26"/>
          <w:rFonts w:hint="eastAsia" w:ascii="宋体" w:hAnsi="宋体" w:eastAsia="宋体" w:cs="宋体"/>
          <w:b/>
          <w:bCs w:val="0"/>
          <w:lang w:val="en-US" w:eastAsia="zh-CN"/>
        </w:rPr>
        <w:br w:type="page"/>
      </w:r>
    </w:p>
    <w:p w14:paraId="00417B5A">
      <w:pPr>
        <w:pStyle w:val="5"/>
        <w:bidi w:val="0"/>
        <w:jc w:val="center"/>
        <w:rPr>
          <w:rStyle w:val="26"/>
          <w:rFonts w:hint="eastAsia" w:ascii="宋体" w:hAnsi="宋体" w:eastAsia="宋体" w:cs="宋体"/>
          <w:b/>
          <w:bCs w:val="0"/>
          <w:lang w:val="en-US" w:eastAsia="zh-CN"/>
        </w:rPr>
      </w:pPr>
      <w:bookmarkStart w:id="56" w:name="_Toc2638"/>
      <w:r>
        <w:rPr>
          <w:rStyle w:val="26"/>
          <w:rFonts w:hint="eastAsia" w:ascii="宋体" w:hAnsi="宋体" w:eastAsia="宋体" w:cs="宋体"/>
          <w:b/>
          <w:bCs w:val="0"/>
          <w:lang w:val="en-US" w:eastAsia="zh-CN"/>
        </w:rPr>
        <w:t>格式9：供应商基本情况表</w:t>
      </w:r>
      <w:bookmarkEnd w:id="56"/>
    </w:p>
    <w:p w14:paraId="0C9755D1">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18"/>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57" w:name="_Toc301186278"/>
            <w:r>
              <w:rPr>
                <w:rFonts w:hint="eastAsia"/>
                <w:sz w:val="24"/>
                <w:szCs w:val="24"/>
              </w:rPr>
              <w:t>供应商名称（盖章）</w:t>
            </w:r>
          </w:p>
        </w:tc>
        <w:tc>
          <w:tcPr>
            <w:tcW w:w="6952" w:type="dxa"/>
            <w:gridSpan w:val="3"/>
            <w:noWrap w:val="0"/>
            <w:vAlign w:val="top"/>
          </w:tcPr>
          <w:p w14:paraId="4C78EEB5">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57"/>
    </w:tbl>
    <w:p w14:paraId="45438077">
      <w:pPr>
        <w:bidi w:val="0"/>
        <w:rPr>
          <w:rFonts w:hint="eastAsia"/>
        </w:rPr>
      </w:pPr>
    </w:p>
    <w:p w14:paraId="71E3119F">
      <w:pPr>
        <w:rPr>
          <w:rStyle w:val="34"/>
          <w:rFonts w:hint="eastAsia" w:ascii="宋体" w:hAnsi="宋体" w:eastAsia="宋体" w:cs="宋体"/>
          <w:b/>
          <w:bCs/>
          <w:i w:val="0"/>
          <w:caps w:val="0"/>
          <w:color w:val="000000"/>
          <w:spacing w:val="0"/>
          <w:w w:val="100"/>
          <w:kern w:val="0"/>
          <w:sz w:val="32"/>
          <w:szCs w:val="32"/>
          <w:lang w:val="en-US" w:eastAsia="zh-CN" w:bidi="ar-SA"/>
        </w:rPr>
      </w:pPr>
      <w:r>
        <w:rPr>
          <w:rStyle w:val="34"/>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4"/>
          <w:rFonts w:hint="eastAsia" w:ascii="宋体" w:hAnsi="宋体" w:eastAsia="宋体" w:cs="宋体"/>
          <w:b/>
          <w:bCs/>
          <w:i w:val="0"/>
          <w:caps w:val="0"/>
          <w:color w:val="000000"/>
          <w:spacing w:val="0"/>
          <w:w w:val="100"/>
          <w:kern w:val="0"/>
          <w:sz w:val="32"/>
          <w:szCs w:val="32"/>
          <w:lang w:val="en-US" w:eastAsia="zh-CN" w:bidi="ar-SA"/>
        </w:rPr>
      </w:pPr>
      <w:bookmarkStart w:id="58" w:name="_Toc16745"/>
      <w:r>
        <w:rPr>
          <w:rStyle w:val="34"/>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58"/>
    </w:p>
    <w:tbl>
      <w:tblPr>
        <w:tblStyle w:val="18"/>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i w:val="0"/>
                <w:caps w:val="0"/>
                <w:spacing w:val="0"/>
                <w:w w:val="100"/>
                <w:kern w:val="2"/>
                <w:sz w:val="24"/>
                <w:szCs w:val="24"/>
                <w:lang w:val="en-US" w:eastAsia="zh-CN" w:bidi="ar-SA"/>
              </w:rPr>
            </w:pPr>
            <w:r>
              <w:rPr>
                <w:rStyle w:val="34"/>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i w:val="0"/>
                <w:caps w:val="0"/>
                <w:spacing w:val="0"/>
                <w:w w:val="100"/>
                <w:kern w:val="2"/>
                <w:sz w:val="24"/>
                <w:szCs w:val="24"/>
                <w:lang w:val="en-US" w:eastAsia="zh-CN" w:bidi="ar-SA"/>
              </w:rPr>
            </w:pPr>
            <w:r>
              <w:rPr>
                <w:rStyle w:val="34"/>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41"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1</w:t>
            </w:r>
            <w:r>
              <w:rPr>
                <w:rStyle w:val="34"/>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资格</w:t>
            </w:r>
            <w:r>
              <w:rPr>
                <w:rStyle w:val="34"/>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7BC6765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满足《中华人民共和国政府采购法》第二十二条规定</w:t>
            </w:r>
            <w:r>
              <w:rPr>
                <w:rFonts w:hint="eastAsia" w:ascii="宋体" w:hAnsi="宋体" w:eastAsia="宋体" w:cs="宋体"/>
                <w:b/>
                <w:color w:val="auto"/>
                <w:sz w:val="24"/>
                <w:szCs w:val="24"/>
                <w:lang w:eastAsia="zh-CN"/>
              </w:rPr>
              <w:t>：</w:t>
            </w:r>
            <w:r>
              <w:rPr>
                <w:rFonts w:hint="eastAsia" w:ascii="宋体" w:hAnsi="宋体" w:cs="宋体"/>
                <w:color w:val="auto"/>
                <w:sz w:val="24"/>
                <w:szCs w:val="24"/>
                <w:highlight w:val="none"/>
              </w:rPr>
              <w:t xml:space="preserve"> </w:t>
            </w:r>
          </w:p>
          <w:p w14:paraId="71F081EA">
            <w:pPr>
              <w:keepNext w:val="0"/>
              <w:keepLines w:val="0"/>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1.1供应商必须是在中华人民共和国内注册的，具有独立承担民事责任的能力，提供法人或者其他组织的营业执照等证明文件； </w:t>
            </w:r>
          </w:p>
          <w:p w14:paraId="4EEA82FA">
            <w:pPr>
              <w:keepNext w:val="0"/>
              <w:keepLines w:val="0"/>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1.2具有良好的商业信誉和健全的财务会计制度，提供202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年度或202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年度经第三方审计的审计报告及财务报表（包括审计报告、资产负债表、利润表、现金流量表），近一年新成立的公司，按实际情形提供财务报表； </w:t>
            </w:r>
          </w:p>
          <w:p w14:paraId="04B0F630">
            <w:pPr>
              <w:keepNext w:val="0"/>
              <w:keepLines w:val="0"/>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1.3具有履行合同所必须的设备和专业技术能力，提供相关证明材料；</w:t>
            </w:r>
          </w:p>
          <w:p w14:paraId="1CD6D08F">
            <w:pPr>
              <w:keepNext w:val="0"/>
              <w:keepLines w:val="0"/>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1.4有依法缴纳税收和社会保障资金的良好记录，提供202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年1月至今任意1个月的缴费证明（依法免税或不需要缴纳社会保障资金的供应商，应提供相应文件证明）；</w:t>
            </w:r>
          </w:p>
          <w:p w14:paraId="340FDBD8">
            <w:pPr>
              <w:keepNext w:val="0"/>
              <w:keepLines w:val="0"/>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1.5参加本次政府采购活动前三年内，在经营活动中没有重大违法记录, 出具“参加本项目磋商前3年内在经营活动中没有重大违法记录的书面声明函”原件；（重大违法记录是指：因违法经营受到刑事处罚或者责令停产停业、吊销许可证或者执照、较大数额罚款等行政处罚）；</w:t>
            </w:r>
          </w:p>
          <w:p w14:paraId="23144B71">
            <w:pPr>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42" w:leftChars="20" w:right="42" w:rightChars="20" w:firstLine="480" w:firstLineChars="200"/>
              <w:jc w:val="left"/>
              <w:textAlignment w:val="baseline"/>
              <w:rPr>
                <w:rStyle w:val="34"/>
                <w:rFonts w:ascii="宋体" w:hAnsi="宋体"/>
                <w:b w:val="0"/>
                <w:i w:val="0"/>
                <w:caps w:val="0"/>
                <w:spacing w:val="0"/>
                <w:w w:val="100"/>
                <w:kern w:val="2"/>
                <w:sz w:val="24"/>
                <w:szCs w:val="24"/>
                <w:lang w:val="en-US" w:eastAsia="zh-CN" w:bidi="ar-SA"/>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 xml:space="preserve"> 供应商未被列入信用中国网站（</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"http://www.creditchina.gov.cn/"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）“失信被执行人名单”、“重大税收违法失信主体”、“政府采购严重违法失信行为记录名单”及中国政府采购网（</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"http://www.ccgp.gov.cn/"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）“政府采购严重违法失信行为信息记录查询名单”</w:t>
            </w:r>
            <w:r>
              <w:rPr>
                <w:rFonts w:hint="eastAsia" w:ascii="宋体" w:hAnsi="宋体" w:cs="宋体"/>
                <w:color w:val="auto"/>
                <w:sz w:val="24"/>
                <w:szCs w:val="24"/>
                <w:highlight w:val="none"/>
                <w:lang w:eastAsia="zh-CN"/>
              </w:rPr>
              <w:t>。</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1</w:t>
            </w:r>
            <w:r>
              <w:rPr>
                <w:rStyle w:val="34"/>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评审</w:t>
            </w:r>
            <w:r>
              <w:rPr>
                <w:rStyle w:val="34"/>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42" w:leftChars="20" w:right="42" w:rightChars="20"/>
              <w:jc w:val="both"/>
              <w:textAlignment w:val="baseline"/>
              <w:rPr>
                <w:rStyle w:val="34"/>
                <w:rFonts w:hint="eastAsia" w:ascii="宋体" w:hAnsi="宋体"/>
                <w:b w:val="0"/>
                <w:i w:val="0"/>
                <w:caps w:val="0"/>
                <w:spacing w:val="0"/>
                <w:w w:val="100"/>
                <w:kern w:val="0"/>
                <w:sz w:val="24"/>
                <w:szCs w:val="24"/>
                <w:lang w:val="en-US" w:eastAsia="zh-CN" w:bidi="ar-SA"/>
              </w:rPr>
            </w:pPr>
            <w:r>
              <w:rPr>
                <w:rStyle w:val="34"/>
                <w:rFonts w:ascii="宋体" w:hAnsi="宋体"/>
                <w:b w:val="0"/>
                <w:i w:val="0"/>
                <w:caps w:val="0"/>
                <w:spacing w:val="0"/>
                <w:w w:val="100"/>
                <w:kern w:val="2"/>
                <w:sz w:val="24"/>
                <w:szCs w:val="24"/>
                <w:lang w:val="en-US" w:eastAsia="zh-CN" w:bidi="ar-SA"/>
              </w:rPr>
              <w:t>询价小组</w:t>
            </w:r>
            <w:r>
              <w:rPr>
                <w:rStyle w:val="34"/>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4"/>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42" w:leftChars="20" w:right="42" w:rightChars="20"/>
              <w:jc w:val="both"/>
              <w:textAlignment w:val="baseline"/>
              <w:rPr>
                <w:rStyle w:val="34"/>
                <w:rFonts w:ascii="宋体" w:hAnsi="宋体" w:eastAsia="宋体"/>
                <w:b w:val="0"/>
                <w:i w:val="0"/>
                <w:caps w:val="0"/>
                <w:spacing w:val="0"/>
                <w:w w:val="100"/>
                <w:kern w:val="2"/>
                <w:sz w:val="24"/>
                <w:szCs w:val="24"/>
                <w:lang w:val="en-US" w:eastAsia="zh-CN" w:bidi="ar-SA"/>
              </w:rPr>
            </w:pPr>
            <w:bookmarkStart w:id="59" w:name="_GoBack"/>
            <w:bookmarkEnd w:id="59"/>
            <w:r>
              <w:rPr>
                <w:rStyle w:val="34"/>
                <w:rFonts w:hint="eastAsia" w:ascii="宋体" w:hAnsi="宋体"/>
                <w:b w:val="0"/>
                <w:i w:val="0"/>
                <w:caps w:val="0"/>
                <w:spacing w:val="0"/>
                <w:w w:val="100"/>
                <w:kern w:val="0"/>
                <w:sz w:val="24"/>
                <w:szCs w:val="24"/>
                <w:lang w:val="en-US" w:eastAsia="zh-CN" w:bidi="ar-SA"/>
              </w:rPr>
              <w:t>通过资格审查的供应商，</w:t>
            </w:r>
            <w:r>
              <w:rPr>
                <w:rStyle w:val="34"/>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，依次按主要技术指标高优先，按所投产品中提供政府非强制采购节能产品的优先，采购劳动关系和谐企业、新兴业态企业的产品和服务优先的顺序排列，排列各供应商的次序</w:t>
            </w:r>
            <w:r>
              <w:rPr>
                <w:rStyle w:val="34"/>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140E0AA">
      <w:pPr>
        <w:rPr>
          <w:rStyle w:val="34"/>
          <w:rFonts w:hint="eastAsia" w:ascii="宋体" w:hAnsi="宋体" w:cs="宋体"/>
          <w:b/>
          <w:bCs/>
          <w:i w:val="0"/>
          <w:caps w:val="0"/>
          <w:color w:val="000000"/>
          <w:spacing w:val="0"/>
          <w:w w:val="100"/>
          <w:kern w:val="0"/>
          <w:sz w:val="32"/>
          <w:szCs w:val="32"/>
          <w:lang w:val="en-US" w:eastAsia="zh-CN" w:bidi="ar-SA"/>
        </w:rPr>
      </w:pPr>
    </w:p>
    <w:p w14:paraId="3484E4F7">
      <w:pPr>
        <w:pStyle w:val="29"/>
        <w:widowControl/>
        <w:snapToGrid/>
        <w:spacing w:before="0" w:beforeAutospacing="0" w:after="0" w:afterAutospacing="0" w:line="360" w:lineRule="auto"/>
        <w:jc w:val="both"/>
        <w:textAlignment w:val="baseline"/>
        <w:rPr>
          <w:rStyle w:val="34"/>
          <w:rFonts w:ascii="宋体" w:hAnsi="宋体" w:eastAsia="宋体"/>
          <w:b w:val="0"/>
          <w:i w:val="0"/>
          <w:caps w:val="0"/>
          <w:spacing w:val="0"/>
          <w:w w:val="100"/>
          <w:kern w:val="2"/>
          <w:sz w:val="24"/>
          <w:szCs w:val="24"/>
          <w:lang w:val="en-US" w:eastAsia="zh-CN" w:bidi="ar-SA"/>
        </w:rPr>
      </w:pPr>
    </w:p>
    <w:sectPr>
      <w:footerReference r:id="rId12" w:type="first"/>
      <w:footerReference r:id="rId11"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3"/>
      <w:widowControl/>
      <w:spacing w:line="240" w:lineRule="atLeast"/>
      <w:jc w:val="both"/>
      <w:textAlignment w:val="baseline"/>
      <w:rPr>
        <w:rStyle w:val="34"/>
        <w:kern w:val="0"/>
        <w:sz w:val="18"/>
        <w:szCs w:val="20"/>
        <w:lang w:val="en-US" w:eastAsia="zh-CN" w:bidi="ar-SA"/>
      </w:rPr>
    </w:pPr>
    <w:r>
      <w:rPr>
        <w:rStyle w:val="34"/>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3"/>
                            <w:widowControl/>
                            <w:spacing w:line="240" w:lineRule="atLeast"/>
                            <w:jc w:val="left"/>
                            <w:textAlignment w:val="baseline"/>
                            <w:rPr>
                              <w:rStyle w:val="34"/>
                              <w:kern w:val="0"/>
                              <w:sz w:val="18"/>
                              <w:szCs w:val="20"/>
                              <w:lang w:val="en-US" w:eastAsia="zh-CN" w:bidi="ar-SA"/>
                            </w:rPr>
                          </w:pPr>
                        </w:p>
                        <w:p w14:paraId="1EDF740F">
                          <w:pPr>
                            <w:widowControl/>
                            <w:wordWrap/>
                            <w:topLinePunct/>
                            <w:autoSpaceDN/>
                            <w:textAlignment w:val="baseline"/>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3"/>
                      <w:widowControl/>
                      <w:spacing w:line="240" w:lineRule="atLeast"/>
                      <w:jc w:val="left"/>
                      <w:textAlignment w:val="baseline"/>
                      <w:rPr>
                        <w:rStyle w:val="34"/>
                        <w:kern w:val="0"/>
                        <w:sz w:val="18"/>
                        <w:szCs w:val="20"/>
                        <w:lang w:val="en-US" w:eastAsia="zh-CN" w:bidi="ar-SA"/>
                      </w:rPr>
                    </w:pPr>
                  </w:p>
                  <w:p w14:paraId="1EDF740F">
                    <w:pPr>
                      <w:widowControl/>
                      <w:wordWrap/>
                      <w:topLinePunct/>
                      <w:autoSpaceDN/>
                      <w:textAlignment w:val="baseline"/>
                      <w:rPr>
                        <w:rStyle w:val="34"/>
                      </w:rPr>
                    </w:pPr>
                  </w:p>
                </w:txbxContent>
              </v:textbox>
            </v:shape>
          </w:pict>
        </mc:Fallback>
      </mc:AlternateContent>
    </w:r>
  </w:p>
  <w:p w14:paraId="011DA615">
    <w:pPr>
      <w:pStyle w:val="13"/>
      <w:widowControl/>
      <w:spacing w:line="240" w:lineRule="atLeast"/>
      <w:ind w:right="360"/>
      <w:jc w:val="left"/>
      <w:textAlignment w:val="baseline"/>
      <w:rPr>
        <w:rStyle w:val="34"/>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3"/>
      <w:widowControl/>
      <w:spacing w:line="240" w:lineRule="atLeast"/>
      <w:jc w:val="center"/>
      <w:textAlignment w:val="baseline"/>
      <w:rPr>
        <w:rStyle w:val="34"/>
        <w:kern w:val="0"/>
        <w:sz w:val="18"/>
        <w:szCs w:val="20"/>
        <w:lang w:val="en-US" w:eastAsia="zh-CN" w:bidi="ar-SA"/>
      </w:rPr>
    </w:pPr>
    <w:r>
      <w:rPr>
        <w:rStyle w:val="34"/>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3"/>
                            <w:widowControl/>
                            <w:spacing w:line="240" w:lineRule="atLeast"/>
                            <w:jc w:val="left"/>
                            <w:textAlignment w:val="baseline"/>
                            <w:rPr>
                              <w:rStyle w:val="34"/>
                              <w:kern w:val="0"/>
                              <w:sz w:val="18"/>
                              <w:szCs w:val="20"/>
                              <w:lang w:val="en-US" w:eastAsia="zh-CN" w:bidi="ar-SA"/>
                            </w:rPr>
                          </w:pPr>
                        </w:p>
                        <w:p w14:paraId="62023E97">
                          <w:pPr>
                            <w:widowControl/>
                            <w:wordWrap/>
                            <w:topLinePunct/>
                            <w:autoSpaceDN/>
                            <w:textAlignment w:val="baseline"/>
                            <w:rPr>
                              <w:rStyle w:val="34"/>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3"/>
                      <w:widowControl/>
                      <w:spacing w:line="240" w:lineRule="atLeast"/>
                      <w:jc w:val="left"/>
                      <w:textAlignment w:val="baseline"/>
                      <w:rPr>
                        <w:rStyle w:val="34"/>
                        <w:kern w:val="0"/>
                        <w:sz w:val="18"/>
                        <w:szCs w:val="20"/>
                        <w:lang w:val="en-US" w:eastAsia="zh-CN" w:bidi="ar-SA"/>
                      </w:rPr>
                    </w:pPr>
                  </w:p>
                  <w:p w14:paraId="62023E97">
                    <w:pPr>
                      <w:widowControl/>
                      <w:wordWrap/>
                      <w:topLinePunct/>
                      <w:autoSpaceDN/>
                      <w:textAlignment w:val="baseline"/>
                      <w:rPr>
                        <w:rStyle w:val="34"/>
                      </w:rPr>
                    </w:pPr>
                  </w:p>
                </w:txbxContent>
              </v:textbox>
            </v:shape>
          </w:pict>
        </mc:Fallback>
      </mc:AlternateContent>
    </w:r>
  </w:p>
  <w:p w14:paraId="4860F221">
    <w:pPr>
      <w:pStyle w:val="13"/>
      <w:widowControl/>
      <w:spacing w:line="240" w:lineRule="atLeast"/>
      <w:jc w:val="left"/>
      <w:textAlignment w:val="baseline"/>
      <w:rPr>
        <w:rStyle w:val="34"/>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3"/>
      <w:widowControl/>
      <w:spacing w:line="240" w:lineRule="atLeast"/>
      <w:jc w:val="both"/>
      <w:textAlignment w:val="baseline"/>
      <w:rPr>
        <w:rStyle w:val="34"/>
        <w:kern w:val="0"/>
        <w:sz w:val="18"/>
        <w:szCs w:val="20"/>
        <w:lang w:val="en-US" w:eastAsia="zh-CN" w:bidi="ar-SA"/>
      </w:rPr>
    </w:pPr>
    <w:r>
      <w:rPr>
        <w:rStyle w:val="34"/>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3"/>
                            <w:widowControl/>
                            <w:spacing w:line="240" w:lineRule="atLeast"/>
                            <w:jc w:val="left"/>
                            <w:textAlignment w:val="baseline"/>
                            <w:rPr>
                              <w:rStyle w:val="34"/>
                              <w:kern w:val="0"/>
                              <w:sz w:val="18"/>
                              <w:szCs w:val="20"/>
                              <w:lang w:val="en-US" w:eastAsia="zh-CN" w:bidi="ar-SA"/>
                            </w:rPr>
                          </w:pPr>
                        </w:p>
                        <w:p w14:paraId="1EFB9D32">
                          <w:pPr>
                            <w:widowControl/>
                            <w:wordWrap/>
                            <w:topLinePunct/>
                            <w:autoSpaceDN/>
                            <w:textAlignment w:val="baseline"/>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3"/>
                      <w:widowControl/>
                      <w:spacing w:line="240" w:lineRule="atLeast"/>
                      <w:jc w:val="left"/>
                      <w:textAlignment w:val="baseline"/>
                      <w:rPr>
                        <w:rStyle w:val="34"/>
                        <w:kern w:val="0"/>
                        <w:sz w:val="18"/>
                        <w:szCs w:val="20"/>
                        <w:lang w:val="en-US" w:eastAsia="zh-CN" w:bidi="ar-SA"/>
                      </w:rPr>
                    </w:pPr>
                  </w:p>
                  <w:p w14:paraId="1EFB9D32">
                    <w:pPr>
                      <w:widowControl/>
                      <w:wordWrap/>
                      <w:topLinePunct/>
                      <w:autoSpaceDN/>
                      <w:textAlignment w:val="baseline"/>
                      <w:rPr>
                        <w:rStyle w:val="34"/>
                      </w:rPr>
                    </w:pPr>
                  </w:p>
                </w:txbxContent>
              </v:textbox>
            </v:shape>
          </w:pict>
        </mc:Fallback>
      </mc:AlternateContent>
    </w:r>
  </w:p>
  <w:p w14:paraId="0880C9FA">
    <w:pPr>
      <w:pStyle w:val="13"/>
      <w:widowControl/>
      <w:spacing w:line="240" w:lineRule="atLeast"/>
      <w:ind w:right="360"/>
      <w:jc w:val="left"/>
      <w:textAlignment w:val="baseline"/>
      <w:rPr>
        <w:rStyle w:val="34"/>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3"/>
      <w:widowControl/>
      <w:spacing w:line="240" w:lineRule="atLeast"/>
      <w:jc w:val="center"/>
      <w:textAlignment w:val="baseline"/>
      <w:rPr>
        <w:rStyle w:val="34"/>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34"/>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3"/>
                            <w:widowControl/>
                            <w:spacing w:line="240" w:lineRule="atLeast"/>
                            <w:jc w:val="left"/>
                            <w:textAlignment w:val="baseline"/>
                            <w:rPr>
                              <w:rStyle w:val="34"/>
                              <w:kern w:val="0"/>
                              <w:sz w:val="18"/>
                              <w:szCs w:val="20"/>
                              <w:lang w:val="en-US" w:eastAsia="zh-CN" w:bidi="ar-SA"/>
                            </w:rPr>
                          </w:pPr>
                        </w:p>
                        <w:p w14:paraId="7AB206E9">
                          <w:pPr>
                            <w:widowControl/>
                            <w:wordWrap/>
                            <w:topLinePunct/>
                            <w:autoSpaceDN/>
                            <w:textAlignment w:val="baseline"/>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3"/>
                      <w:widowControl/>
                      <w:spacing w:line="240" w:lineRule="atLeast"/>
                      <w:jc w:val="left"/>
                      <w:textAlignment w:val="baseline"/>
                      <w:rPr>
                        <w:rStyle w:val="34"/>
                        <w:kern w:val="0"/>
                        <w:sz w:val="18"/>
                        <w:szCs w:val="20"/>
                        <w:lang w:val="en-US" w:eastAsia="zh-CN" w:bidi="ar-SA"/>
                      </w:rPr>
                    </w:pPr>
                  </w:p>
                  <w:p w14:paraId="7AB206E9">
                    <w:pPr>
                      <w:widowControl/>
                      <w:wordWrap/>
                      <w:topLinePunct/>
                      <w:autoSpaceDN/>
                      <w:textAlignment w:val="baseline"/>
                      <w:rPr>
                        <w:rStyle w:val="34"/>
                      </w:rPr>
                    </w:pPr>
                  </w:p>
                </w:txbxContent>
              </v:textbox>
            </v:shape>
          </w:pict>
        </mc:Fallback>
      </mc:AlternateContent>
    </w:r>
  </w:p>
  <w:p w14:paraId="00B7F66A">
    <w:pPr>
      <w:pStyle w:val="13"/>
      <w:widowControl/>
      <w:spacing w:line="240" w:lineRule="atLeast"/>
      <w:jc w:val="left"/>
      <w:textAlignment w:val="baseline"/>
      <w:rPr>
        <w:rStyle w:val="34"/>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BD1E">
    <w:pPr>
      <w:pStyle w:val="13"/>
      <w:widowControl/>
      <w:spacing w:line="240" w:lineRule="atLeast"/>
      <w:jc w:val="both"/>
      <w:textAlignment w:val="baseline"/>
      <w:rPr>
        <w:rStyle w:val="34"/>
        <w:kern w:val="0"/>
        <w:sz w:val="18"/>
        <w:szCs w:val="20"/>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4783F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384783FD">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34"/>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1FB6E8DE">
                          <w:pPr>
                            <w:pStyle w:val="13"/>
                            <w:widowControl/>
                            <w:spacing w:line="240" w:lineRule="atLeast"/>
                            <w:jc w:val="left"/>
                            <w:textAlignment w:val="baseline"/>
                            <w:rPr>
                              <w:rStyle w:val="34"/>
                              <w:kern w:val="0"/>
                              <w:sz w:val="18"/>
                              <w:szCs w:val="20"/>
                              <w:lang w:val="en-US" w:eastAsia="zh-CN" w:bidi="ar-SA"/>
                            </w:rPr>
                          </w:pPr>
                        </w:p>
                        <w:p w14:paraId="4EDF8631">
                          <w:pPr>
                            <w:widowControl/>
                            <w:wordWrap/>
                            <w:topLinePunct/>
                            <w:autoSpaceDN/>
                            <w:textAlignment w:val="baseline"/>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14:paraId="1FB6E8DE">
                    <w:pPr>
                      <w:pStyle w:val="13"/>
                      <w:widowControl/>
                      <w:spacing w:line="240" w:lineRule="atLeast"/>
                      <w:jc w:val="left"/>
                      <w:textAlignment w:val="baseline"/>
                      <w:rPr>
                        <w:rStyle w:val="34"/>
                        <w:kern w:val="0"/>
                        <w:sz w:val="18"/>
                        <w:szCs w:val="20"/>
                        <w:lang w:val="en-US" w:eastAsia="zh-CN" w:bidi="ar-SA"/>
                      </w:rPr>
                    </w:pPr>
                  </w:p>
                  <w:p w14:paraId="4EDF8631">
                    <w:pPr>
                      <w:widowControl/>
                      <w:wordWrap/>
                      <w:topLinePunct/>
                      <w:autoSpaceDN/>
                      <w:textAlignment w:val="baseline"/>
                      <w:rPr>
                        <w:rStyle w:val="34"/>
                      </w:rPr>
                    </w:pPr>
                  </w:p>
                </w:txbxContent>
              </v:textbox>
            </v:shape>
          </w:pict>
        </mc:Fallback>
      </mc:AlternateContent>
    </w:r>
  </w:p>
  <w:p w14:paraId="751C2BB6">
    <w:pPr>
      <w:pStyle w:val="13"/>
      <w:widowControl/>
      <w:spacing w:line="240" w:lineRule="atLeast"/>
      <w:ind w:right="360"/>
      <w:jc w:val="left"/>
      <w:textAlignment w:val="baseline"/>
      <w:rPr>
        <w:rStyle w:val="34"/>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FDED">
    <w:pPr>
      <w:pStyle w:val="13"/>
      <w:widowControl/>
      <w:spacing w:line="240" w:lineRule="atLeast"/>
      <w:jc w:val="center"/>
      <w:textAlignment w:val="baseline"/>
      <w:rPr>
        <w:rStyle w:val="34"/>
        <w:kern w:val="0"/>
        <w:sz w:val="18"/>
        <w:szCs w:val="20"/>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3B727F">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2B3B727F">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34"/>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E29CB">
                          <w:pPr>
                            <w:pStyle w:val="13"/>
                            <w:widowControl/>
                            <w:spacing w:line="240" w:lineRule="atLeast"/>
                            <w:jc w:val="left"/>
                            <w:textAlignment w:val="baseline"/>
                            <w:rPr>
                              <w:rStyle w:val="34"/>
                              <w:kern w:val="0"/>
                              <w:sz w:val="18"/>
                              <w:szCs w:val="20"/>
                              <w:lang w:val="en-US" w:eastAsia="zh-CN" w:bidi="ar-SA"/>
                            </w:rPr>
                          </w:pPr>
                        </w:p>
                        <w:p w14:paraId="65254A7F">
                          <w:pPr>
                            <w:widowControl/>
                            <w:wordWrap/>
                            <w:topLinePunct/>
                            <w:autoSpaceDN/>
                            <w:textAlignment w:val="baseline"/>
                            <w:rPr>
                              <w:rStyle w:val="34"/>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14:paraId="3F2E29CB">
                    <w:pPr>
                      <w:pStyle w:val="13"/>
                      <w:widowControl/>
                      <w:spacing w:line="240" w:lineRule="atLeast"/>
                      <w:jc w:val="left"/>
                      <w:textAlignment w:val="baseline"/>
                      <w:rPr>
                        <w:rStyle w:val="34"/>
                        <w:kern w:val="0"/>
                        <w:sz w:val="18"/>
                        <w:szCs w:val="20"/>
                        <w:lang w:val="en-US" w:eastAsia="zh-CN" w:bidi="ar-SA"/>
                      </w:rPr>
                    </w:pPr>
                  </w:p>
                  <w:p w14:paraId="65254A7F">
                    <w:pPr>
                      <w:widowControl/>
                      <w:wordWrap/>
                      <w:topLinePunct/>
                      <w:autoSpaceDN/>
                      <w:textAlignment w:val="baseline"/>
                      <w:rPr>
                        <w:rStyle w:val="34"/>
                      </w:rPr>
                    </w:pPr>
                  </w:p>
                </w:txbxContent>
              </v:textbox>
            </v:shape>
          </w:pict>
        </mc:Fallback>
      </mc:AlternateContent>
    </w:r>
  </w:p>
  <w:p w14:paraId="3F20673B">
    <w:pPr>
      <w:pStyle w:val="13"/>
      <w:widowControl/>
      <w:spacing w:line="240" w:lineRule="atLeast"/>
      <w:jc w:val="left"/>
      <w:textAlignment w:val="baseline"/>
      <w:rPr>
        <w:rStyle w:val="34"/>
        <w:kern w:val="0"/>
        <w:sz w:val="18"/>
        <w:szCs w:val="20"/>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3"/>
      <w:widowControl/>
      <w:spacing w:line="240" w:lineRule="atLeast"/>
      <w:jc w:val="both"/>
      <w:textAlignment w:val="baseline"/>
      <w:rPr>
        <w:rStyle w:val="34"/>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Style w:val="34"/>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3"/>
                            <w:widowControl/>
                            <w:spacing w:line="240" w:lineRule="atLeast"/>
                            <w:jc w:val="left"/>
                            <w:textAlignment w:val="baseline"/>
                            <w:rPr>
                              <w:rStyle w:val="34"/>
                              <w:kern w:val="0"/>
                              <w:sz w:val="18"/>
                              <w:szCs w:val="20"/>
                              <w:lang w:val="en-US" w:eastAsia="zh-CN" w:bidi="ar-SA"/>
                            </w:rPr>
                          </w:pPr>
                        </w:p>
                        <w:p w14:paraId="61C96CBC">
                          <w:pPr>
                            <w:widowControl/>
                            <w:wordWrap/>
                            <w:topLinePunct/>
                            <w:autoSpaceDN/>
                            <w:textAlignment w:val="baseline"/>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643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3"/>
                      <w:widowControl/>
                      <w:spacing w:line="240" w:lineRule="atLeast"/>
                      <w:jc w:val="left"/>
                      <w:textAlignment w:val="baseline"/>
                      <w:rPr>
                        <w:rStyle w:val="34"/>
                        <w:kern w:val="0"/>
                        <w:sz w:val="18"/>
                        <w:szCs w:val="20"/>
                        <w:lang w:val="en-US" w:eastAsia="zh-CN" w:bidi="ar-SA"/>
                      </w:rPr>
                    </w:pPr>
                  </w:p>
                  <w:p w14:paraId="61C96CBC">
                    <w:pPr>
                      <w:widowControl/>
                      <w:wordWrap/>
                      <w:topLinePunct/>
                      <w:autoSpaceDN/>
                      <w:textAlignment w:val="baseline"/>
                      <w:rPr>
                        <w:rStyle w:val="34"/>
                      </w:rPr>
                    </w:pPr>
                  </w:p>
                </w:txbxContent>
              </v:textbox>
            </v:shape>
          </w:pict>
        </mc:Fallback>
      </mc:AlternateContent>
    </w:r>
  </w:p>
  <w:p w14:paraId="0EF6E02C">
    <w:pPr>
      <w:pStyle w:val="13"/>
      <w:widowControl/>
      <w:spacing w:line="240" w:lineRule="atLeast"/>
      <w:ind w:right="360"/>
      <w:jc w:val="left"/>
      <w:textAlignment w:val="baseline"/>
      <w:rPr>
        <w:rStyle w:val="34"/>
        <w:kern w:val="0"/>
        <w:sz w:val="16"/>
        <w:szCs w:val="16"/>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3"/>
      <w:widowControl/>
      <w:spacing w:line="240" w:lineRule="atLeast"/>
      <w:jc w:val="center"/>
      <w:textAlignment w:val="baseline"/>
      <w:rPr>
        <w:rStyle w:val="34"/>
        <w:kern w:val="0"/>
        <w:sz w:val="18"/>
        <w:szCs w:val="20"/>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34"/>
        <w:kern w:val="0"/>
        <w:sz w:val="18"/>
        <w:szCs w:val="20"/>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3"/>
                            <w:widowControl/>
                            <w:spacing w:line="240" w:lineRule="atLeast"/>
                            <w:jc w:val="left"/>
                            <w:textAlignment w:val="baseline"/>
                            <w:rPr>
                              <w:rStyle w:val="34"/>
                              <w:kern w:val="0"/>
                              <w:sz w:val="18"/>
                              <w:szCs w:val="20"/>
                              <w:lang w:val="en-US" w:eastAsia="zh-CN" w:bidi="ar-SA"/>
                            </w:rPr>
                          </w:pPr>
                        </w:p>
                        <w:p w14:paraId="739638D6">
                          <w:pPr>
                            <w:widowControl/>
                            <w:wordWrap/>
                            <w:topLinePunct/>
                            <w:autoSpaceDN/>
                            <w:textAlignment w:val="baseline"/>
                            <w:rPr>
                              <w:rStyle w:val="34"/>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3"/>
                      <w:widowControl/>
                      <w:spacing w:line="240" w:lineRule="atLeast"/>
                      <w:jc w:val="left"/>
                      <w:textAlignment w:val="baseline"/>
                      <w:rPr>
                        <w:rStyle w:val="34"/>
                        <w:kern w:val="0"/>
                        <w:sz w:val="18"/>
                        <w:szCs w:val="20"/>
                        <w:lang w:val="en-US" w:eastAsia="zh-CN" w:bidi="ar-SA"/>
                      </w:rPr>
                    </w:pPr>
                  </w:p>
                  <w:p w14:paraId="739638D6">
                    <w:pPr>
                      <w:widowControl/>
                      <w:wordWrap/>
                      <w:topLinePunct/>
                      <w:autoSpaceDN/>
                      <w:textAlignment w:val="baseline"/>
                      <w:rPr>
                        <w:rStyle w:val="34"/>
                      </w:rPr>
                    </w:pPr>
                  </w:p>
                </w:txbxContent>
              </v:textbox>
            </v:shape>
          </w:pict>
        </mc:Fallback>
      </mc:AlternateContent>
    </w:r>
  </w:p>
  <w:p w14:paraId="1CD07F83">
    <w:pPr>
      <w:pStyle w:val="13"/>
      <w:widowControl/>
      <w:spacing w:line="240" w:lineRule="atLeast"/>
      <w:jc w:val="left"/>
      <w:textAlignment w:val="baseline"/>
      <w:rPr>
        <w:rStyle w:val="34"/>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2"/>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4"/>
        <w:rFonts w:ascii="宋体"/>
        <w:kern w:val="0"/>
        <w:sz w:val="15"/>
        <w:szCs w:val="15"/>
        <w:lang w:val="en-US" w:eastAsia="zh-CN" w:bidi="ar-SA"/>
      </w:rPr>
    </w:pPr>
    <w:r>
      <w:rPr>
        <w:rStyle w:val="34"/>
        <w:rFonts w:hint="eastAsia" w:hAnsi="宋体"/>
        <w:b/>
        <w:bCs/>
        <w:kern w:val="0"/>
        <w:sz w:val="18"/>
        <w:szCs w:val="18"/>
        <w:lang w:val="en-US" w:eastAsia="zh-CN" w:bidi="ar-SA"/>
      </w:rPr>
      <w:t>昆明市呈贡区第一中学汉族食堂厨房设备采购                                                  询价通知书</w:t>
    </w:r>
    <w:r>
      <w:rPr>
        <w:rStyle w:val="34"/>
        <w:rFonts w:ascii="宋体" w:hAnsi="宋体"/>
        <w:kern w:val="0"/>
        <w:sz w:val="16"/>
        <w:szCs w:val="15"/>
        <w:lang w:val="en-US" w:eastAsia="zh-CN" w:bidi="ar-SA"/>
      </w:rPr>
      <w:t xml:space="preserve">     </w:t>
    </w:r>
    <w:r>
      <w:rPr>
        <w:rStyle w:val="34"/>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2"/>
      <w:widowControl/>
      <w:pBdr>
        <w:bottom w:val="single" w:color="000000" w:sz="4" w:space="0"/>
      </w:pBdr>
      <w:jc w:val="left"/>
      <w:textAlignment w:val="baseline"/>
      <w:rPr>
        <w:rStyle w:val="34"/>
        <w:rFonts w:ascii="宋体"/>
        <w:kern w:val="0"/>
        <w:sz w:val="20"/>
        <w:szCs w:val="24"/>
        <w:lang w:val="en-US" w:eastAsia="zh-CN" w:bidi="ar-SA"/>
      </w:rPr>
    </w:pPr>
    <w:r>
      <w:rPr>
        <w:rStyle w:val="34"/>
        <w:rFonts w:hint="eastAsia" w:hAnsi="宋体"/>
        <w:b/>
        <w:bCs/>
        <w:kern w:val="0"/>
        <w:sz w:val="18"/>
        <w:szCs w:val="18"/>
        <w:lang w:val="en-US" w:eastAsia="zh-CN" w:bidi="ar-SA"/>
      </w:rPr>
      <w:t>昆明市呈贡区第一中学汉族食堂厨房设备采购                                                  询价通知书</w:t>
    </w:r>
    <w:r>
      <w:rPr>
        <w:rStyle w:val="34"/>
        <w:rFonts w:ascii="宋体" w:hAnsi="宋体"/>
        <w:b/>
        <w:bCs/>
        <w:kern w:val="0"/>
        <w:sz w:val="18"/>
        <w:szCs w:val="18"/>
        <w:lang w:val="en-US" w:eastAsia="zh-CN" w:bidi="ar-SA"/>
      </w:rPr>
      <w:t xml:space="preserve"> </w:t>
    </w:r>
    <w:r>
      <w:rPr>
        <w:rStyle w:val="34"/>
        <w:rFonts w:ascii="宋体" w:hAnsi="宋体"/>
        <w:kern w:val="0"/>
        <w:sz w:val="18"/>
        <w:szCs w:val="18"/>
        <w:lang w:val="en-US" w:eastAsia="zh-CN" w:bidi="ar-SA"/>
      </w:rPr>
      <w:t xml:space="preserve"> </w:t>
    </w:r>
    <w:r>
      <w:rPr>
        <w:rStyle w:val="34"/>
        <w:rFonts w:ascii="宋体" w:hAnsi="宋体"/>
        <w:kern w:val="0"/>
        <w:sz w:val="16"/>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34F46D6"/>
    <w:rsid w:val="035E2B6B"/>
    <w:rsid w:val="03EE0EF6"/>
    <w:rsid w:val="042C3C47"/>
    <w:rsid w:val="046C12B8"/>
    <w:rsid w:val="04823B5D"/>
    <w:rsid w:val="050D470B"/>
    <w:rsid w:val="05976809"/>
    <w:rsid w:val="05EA6938"/>
    <w:rsid w:val="05F01D69"/>
    <w:rsid w:val="062D1003"/>
    <w:rsid w:val="077E797D"/>
    <w:rsid w:val="07A611BD"/>
    <w:rsid w:val="08E037B6"/>
    <w:rsid w:val="091A1507"/>
    <w:rsid w:val="0949205C"/>
    <w:rsid w:val="099170AF"/>
    <w:rsid w:val="099E1F14"/>
    <w:rsid w:val="09FE4EDF"/>
    <w:rsid w:val="0BEB7D3C"/>
    <w:rsid w:val="0CEF349C"/>
    <w:rsid w:val="0D591888"/>
    <w:rsid w:val="0D7E1AE8"/>
    <w:rsid w:val="0D935A9B"/>
    <w:rsid w:val="0DE34399"/>
    <w:rsid w:val="0E0464C5"/>
    <w:rsid w:val="0E054DD9"/>
    <w:rsid w:val="0E625C06"/>
    <w:rsid w:val="0F3F48B5"/>
    <w:rsid w:val="0F4A0448"/>
    <w:rsid w:val="0FC72C20"/>
    <w:rsid w:val="11765524"/>
    <w:rsid w:val="119500A0"/>
    <w:rsid w:val="11B86D77"/>
    <w:rsid w:val="12C86253"/>
    <w:rsid w:val="12EE732C"/>
    <w:rsid w:val="130A68F5"/>
    <w:rsid w:val="13511DA5"/>
    <w:rsid w:val="136E0BA9"/>
    <w:rsid w:val="137B32C6"/>
    <w:rsid w:val="144C4E1E"/>
    <w:rsid w:val="14553B17"/>
    <w:rsid w:val="14FC2791"/>
    <w:rsid w:val="1567011B"/>
    <w:rsid w:val="15BD6FF9"/>
    <w:rsid w:val="15FC27AC"/>
    <w:rsid w:val="165B783A"/>
    <w:rsid w:val="168374BF"/>
    <w:rsid w:val="16A86180"/>
    <w:rsid w:val="174136DB"/>
    <w:rsid w:val="1768590F"/>
    <w:rsid w:val="17800C90"/>
    <w:rsid w:val="17C36808"/>
    <w:rsid w:val="18093D0F"/>
    <w:rsid w:val="192B25CB"/>
    <w:rsid w:val="195E16BF"/>
    <w:rsid w:val="19612E6F"/>
    <w:rsid w:val="1A4873B6"/>
    <w:rsid w:val="1A4C37C1"/>
    <w:rsid w:val="1A7D1243"/>
    <w:rsid w:val="1ADE2AA6"/>
    <w:rsid w:val="1D1327C1"/>
    <w:rsid w:val="1D3249BE"/>
    <w:rsid w:val="1DAF2B1D"/>
    <w:rsid w:val="1E71507C"/>
    <w:rsid w:val="1EA8490B"/>
    <w:rsid w:val="1ED034ED"/>
    <w:rsid w:val="1F4C5B16"/>
    <w:rsid w:val="1F617814"/>
    <w:rsid w:val="2012571E"/>
    <w:rsid w:val="201C7BDE"/>
    <w:rsid w:val="22220306"/>
    <w:rsid w:val="22543660"/>
    <w:rsid w:val="22585144"/>
    <w:rsid w:val="23815502"/>
    <w:rsid w:val="239C57C3"/>
    <w:rsid w:val="241030E8"/>
    <w:rsid w:val="24216842"/>
    <w:rsid w:val="242960A0"/>
    <w:rsid w:val="24875A24"/>
    <w:rsid w:val="24903B73"/>
    <w:rsid w:val="24C176AF"/>
    <w:rsid w:val="2503311B"/>
    <w:rsid w:val="257C2106"/>
    <w:rsid w:val="25F72234"/>
    <w:rsid w:val="273F2CF0"/>
    <w:rsid w:val="27F5599D"/>
    <w:rsid w:val="28035FB0"/>
    <w:rsid w:val="286C6CD8"/>
    <w:rsid w:val="29167B97"/>
    <w:rsid w:val="297E6414"/>
    <w:rsid w:val="29AC181D"/>
    <w:rsid w:val="2A9211C9"/>
    <w:rsid w:val="2ABE3D6C"/>
    <w:rsid w:val="2AC27A51"/>
    <w:rsid w:val="2AC7623B"/>
    <w:rsid w:val="2C714D26"/>
    <w:rsid w:val="2CA16A5B"/>
    <w:rsid w:val="2D26209C"/>
    <w:rsid w:val="2D9A2E53"/>
    <w:rsid w:val="2DEE0B8D"/>
    <w:rsid w:val="2E1012BF"/>
    <w:rsid w:val="2E1541D5"/>
    <w:rsid w:val="2E3031D3"/>
    <w:rsid w:val="2EED2E27"/>
    <w:rsid w:val="2F300796"/>
    <w:rsid w:val="2F611A30"/>
    <w:rsid w:val="2FC33BD3"/>
    <w:rsid w:val="304C35E0"/>
    <w:rsid w:val="30F53B0C"/>
    <w:rsid w:val="31360861"/>
    <w:rsid w:val="314D409C"/>
    <w:rsid w:val="31F07AF7"/>
    <w:rsid w:val="32024E86"/>
    <w:rsid w:val="32525C73"/>
    <w:rsid w:val="33560402"/>
    <w:rsid w:val="33EB36F8"/>
    <w:rsid w:val="34891DC6"/>
    <w:rsid w:val="34E35782"/>
    <w:rsid w:val="34EE1A86"/>
    <w:rsid w:val="34F464AF"/>
    <w:rsid w:val="350B3991"/>
    <w:rsid w:val="351135F4"/>
    <w:rsid w:val="35AD335B"/>
    <w:rsid w:val="35D62495"/>
    <w:rsid w:val="36315D3A"/>
    <w:rsid w:val="36C9557B"/>
    <w:rsid w:val="37847DD8"/>
    <w:rsid w:val="37E05B4F"/>
    <w:rsid w:val="37F9442C"/>
    <w:rsid w:val="37F963E3"/>
    <w:rsid w:val="38016A62"/>
    <w:rsid w:val="3882287D"/>
    <w:rsid w:val="38983285"/>
    <w:rsid w:val="395B30CE"/>
    <w:rsid w:val="3AE5336D"/>
    <w:rsid w:val="3CE753A4"/>
    <w:rsid w:val="3D8C3856"/>
    <w:rsid w:val="3DB17760"/>
    <w:rsid w:val="3E573E64"/>
    <w:rsid w:val="3E927592"/>
    <w:rsid w:val="3EA6303D"/>
    <w:rsid w:val="3F3441A5"/>
    <w:rsid w:val="3F817BE4"/>
    <w:rsid w:val="3F9D237F"/>
    <w:rsid w:val="41BC6021"/>
    <w:rsid w:val="420E24DB"/>
    <w:rsid w:val="42A77656"/>
    <w:rsid w:val="42F44F88"/>
    <w:rsid w:val="43851473"/>
    <w:rsid w:val="440A7BCA"/>
    <w:rsid w:val="444E33DA"/>
    <w:rsid w:val="446334B5"/>
    <w:rsid w:val="44EB230A"/>
    <w:rsid w:val="45392F0B"/>
    <w:rsid w:val="46076F56"/>
    <w:rsid w:val="460D5750"/>
    <w:rsid w:val="469D633C"/>
    <w:rsid w:val="46F74436"/>
    <w:rsid w:val="47367565"/>
    <w:rsid w:val="476D64A6"/>
    <w:rsid w:val="47D413D8"/>
    <w:rsid w:val="48472CF4"/>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2D5C03"/>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2D25413"/>
    <w:rsid w:val="5317719D"/>
    <w:rsid w:val="531815F5"/>
    <w:rsid w:val="535D6698"/>
    <w:rsid w:val="54BC070A"/>
    <w:rsid w:val="55F83D27"/>
    <w:rsid w:val="56A143BE"/>
    <w:rsid w:val="57686C8A"/>
    <w:rsid w:val="5806097D"/>
    <w:rsid w:val="58FF76CB"/>
    <w:rsid w:val="5AC43CCF"/>
    <w:rsid w:val="5B590DC3"/>
    <w:rsid w:val="5C012914"/>
    <w:rsid w:val="5C1D692C"/>
    <w:rsid w:val="5C430981"/>
    <w:rsid w:val="5C8C6F77"/>
    <w:rsid w:val="5C9E5025"/>
    <w:rsid w:val="5EF970FE"/>
    <w:rsid w:val="5FFC0099"/>
    <w:rsid w:val="602C2F4B"/>
    <w:rsid w:val="60913754"/>
    <w:rsid w:val="617E4979"/>
    <w:rsid w:val="6198016C"/>
    <w:rsid w:val="619C214D"/>
    <w:rsid w:val="62CB31F3"/>
    <w:rsid w:val="634E142A"/>
    <w:rsid w:val="637008D0"/>
    <w:rsid w:val="637C5F97"/>
    <w:rsid w:val="639C3F43"/>
    <w:rsid w:val="642211F2"/>
    <w:rsid w:val="643D5C54"/>
    <w:rsid w:val="649829A9"/>
    <w:rsid w:val="64BC3A2A"/>
    <w:rsid w:val="655D6F9E"/>
    <w:rsid w:val="657B1F81"/>
    <w:rsid w:val="6648241C"/>
    <w:rsid w:val="670F720B"/>
    <w:rsid w:val="67A81FBE"/>
    <w:rsid w:val="687E630D"/>
    <w:rsid w:val="69CA5FC5"/>
    <w:rsid w:val="6A121118"/>
    <w:rsid w:val="6A6039AA"/>
    <w:rsid w:val="6A74452E"/>
    <w:rsid w:val="6A8A36D6"/>
    <w:rsid w:val="6B3F7DEE"/>
    <w:rsid w:val="6B43472F"/>
    <w:rsid w:val="6B8F0831"/>
    <w:rsid w:val="6BC15C5C"/>
    <w:rsid w:val="6C410D69"/>
    <w:rsid w:val="6DD0762D"/>
    <w:rsid w:val="6DFB2481"/>
    <w:rsid w:val="6E777A87"/>
    <w:rsid w:val="6EE3045C"/>
    <w:rsid w:val="6F6872BA"/>
    <w:rsid w:val="704B11CB"/>
    <w:rsid w:val="704D2E2B"/>
    <w:rsid w:val="70787953"/>
    <w:rsid w:val="713559D7"/>
    <w:rsid w:val="713E6586"/>
    <w:rsid w:val="71656AA3"/>
    <w:rsid w:val="71AF12E6"/>
    <w:rsid w:val="71B2243D"/>
    <w:rsid w:val="71F4319C"/>
    <w:rsid w:val="72042A7B"/>
    <w:rsid w:val="72895FDA"/>
    <w:rsid w:val="72B90191"/>
    <w:rsid w:val="72DE6CAE"/>
    <w:rsid w:val="72E65B6A"/>
    <w:rsid w:val="731F2D71"/>
    <w:rsid w:val="74510D7A"/>
    <w:rsid w:val="753E5511"/>
    <w:rsid w:val="75F25C45"/>
    <w:rsid w:val="76315091"/>
    <w:rsid w:val="789A08C9"/>
    <w:rsid w:val="78D829EA"/>
    <w:rsid w:val="78F10436"/>
    <w:rsid w:val="795D1F6F"/>
    <w:rsid w:val="797F7E71"/>
    <w:rsid w:val="7A027042"/>
    <w:rsid w:val="7A2E2B01"/>
    <w:rsid w:val="7A543372"/>
    <w:rsid w:val="7AAF0C3E"/>
    <w:rsid w:val="7BA01079"/>
    <w:rsid w:val="7C131772"/>
    <w:rsid w:val="7CC83BA3"/>
    <w:rsid w:val="7D4F1BCF"/>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7"/>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2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eastAsia="宋体" w:cs="Times New Roman"/>
    </w:rPr>
  </w:style>
  <w:style w:type="paragraph" w:styleId="12">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3">
    <w:name w:val="footer"/>
    <w:basedOn w:val="1"/>
    <w:link w:val="58"/>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4">
    <w:name w:val="header"/>
    <w:basedOn w:val="1"/>
    <w:link w:val="59"/>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0">
    <w:name w:val="Strong"/>
    <w:basedOn w:val="19"/>
    <w:link w:val="1"/>
    <w:qFormat/>
    <w:uiPriority w:val="0"/>
    <w:rPr>
      <w:rFonts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FollowedHyperlink"/>
    <w:link w:val="1"/>
    <w:qFormat/>
    <w:uiPriority w:val="0"/>
    <w:rPr>
      <w:color w:val="337AB7"/>
      <w:u w:val="single"/>
    </w:rPr>
  </w:style>
  <w:style w:type="character" w:styleId="23">
    <w:name w:val="Emphasis"/>
    <w:link w:val="1"/>
    <w:qFormat/>
    <w:uiPriority w:val="0"/>
    <w:rPr>
      <w:i/>
    </w:rPr>
  </w:style>
  <w:style w:type="character" w:styleId="24">
    <w:name w:val="Hyperlink"/>
    <w:link w:val="1"/>
    <w:qFormat/>
    <w:uiPriority w:val="0"/>
    <w:rPr>
      <w:color w:val="337AB7"/>
      <w:u w:val="single"/>
    </w:rPr>
  </w:style>
  <w:style w:type="character" w:customStyle="1" w:styleId="25">
    <w:name w:val="标题 3 Char"/>
    <w:link w:val="6"/>
    <w:qFormat/>
    <w:uiPriority w:val="0"/>
    <w:rPr>
      <w:b/>
      <w:sz w:val="32"/>
    </w:rPr>
  </w:style>
  <w:style w:type="character" w:customStyle="1" w:styleId="26">
    <w:name w:val="标题 2 Char"/>
    <w:link w:val="5"/>
    <w:qFormat/>
    <w:uiPriority w:val="0"/>
    <w:rPr>
      <w:rFonts w:ascii="Arial" w:hAnsi="Arial" w:eastAsia="黑体"/>
      <w:b/>
      <w:sz w:val="32"/>
    </w:rPr>
  </w:style>
  <w:style w:type="character" w:customStyle="1" w:styleId="27">
    <w:name w:val="标题 1 Char"/>
    <w:link w:val="4"/>
    <w:qFormat/>
    <w:uiPriority w:val="0"/>
    <w:rPr>
      <w:rFonts w:ascii="Times New Roman" w:hAnsi="Times New Roman" w:eastAsia="宋体" w:cs="Times New Roman"/>
      <w:b/>
      <w:spacing w:val="20"/>
      <w:kern w:val="44"/>
      <w:sz w:val="32"/>
    </w:rPr>
  </w:style>
  <w:style w:type="paragraph" w:customStyle="1" w:styleId="28">
    <w:name w:val="NavPane"/>
    <w:basedOn w:val="1"/>
    <w:qFormat/>
    <w:uiPriority w:val="0"/>
    <w:pPr>
      <w:shd w:val="clear" w:color="auto" w:fill="000080"/>
      <w:jc w:val="both"/>
      <w:textAlignment w:val="baseline"/>
    </w:pPr>
  </w:style>
  <w:style w:type="paragraph" w:customStyle="1" w:styleId="29">
    <w:name w:val="Heading1"/>
    <w:basedOn w:val="1"/>
    <w:next w:val="1"/>
    <w:link w:val="36"/>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0">
    <w:name w:val="Heading2"/>
    <w:basedOn w:val="1"/>
    <w:next w:val="1"/>
    <w:link w:val="37"/>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1">
    <w:name w:val="Heading3"/>
    <w:basedOn w:val="1"/>
    <w:next w:val="1"/>
    <w:link w:val="38"/>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2">
    <w:name w:val="Heading4"/>
    <w:basedOn w:val="1"/>
    <w:next w:val="1"/>
    <w:link w:val="39"/>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3">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4">
    <w:name w:val="NormalCharacter"/>
    <w:link w:val="1"/>
    <w:qFormat/>
    <w:uiPriority w:val="0"/>
  </w:style>
  <w:style w:type="table" w:customStyle="1" w:styleId="35">
    <w:name w:val="TableNormal"/>
    <w:qFormat/>
    <w:uiPriority w:val="0"/>
  </w:style>
  <w:style w:type="character" w:customStyle="1" w:styleId="36">
    <w:name w:val="UserStyle_0"/>
    <w:link w:val="29"/>
    <w:qFormat/>
    <w:locked/>
    <w:uiPriority w:val="0"/>
    <w:rPr>
      <w:rFonts w:ascii="仿宋_GB2312" w:hAnsi="仿宋_GB2312" w:eastAsia="仿宋_GB2312" w:cs="Times New Roman"/>
      <w:b/>
      <w:bCs/>
      <w:color w:val="000000"/>
      <w:sz w:val="28"/>
    </w:rPr>
  </w:style>
  <w:style w:type="character" w:customStyle="1" w:styleId="37">
    <w:name w:val="UserStyle_1"/>
    <w:link w:val="30"/>
    <w:qFormat/>
    <w:uiPriority w:val="0"/>
    <w:rPr>
      <w:rFonts w:ascii="Arial" w:hAnsi="Arial" w:cs="Times New Roman"/>
      <w:b/>
      <w:bCs/>
      <w:kern w:val="2"/>
      <w:sz w:val="28"/>
      <w:szCs w:val="32"/>
    </w:rPr>
  </w:style>
  <w:style w:type="character" w:customStyle="1" w:styleId="38">
    <w:name w:val="UserStyle_2"/>
    <w:link w:val="31"/>
    <w:qFormat/>
    <w:uiPriority w:val="0"/>
    <w:rPr>
      <w:rFonts w:ascii="宋体" w:cs="Times New Roman"/>
      <w:b/>
      <w:bCs/>
      <w:kern w:val="2"/>
      <w:sz w:val="24"/>
      <w:szCs w:val="32"/>
    </w:rPr>
  </w:style>
  <w:style w:type="character" w:customStyle="1" w:styleId="39">
    <w:name w:val="UserStyle_3"/>
    <w:link w:val="32"/>
    <w:qFormat/>
    <w:uiPriority w:val="0"/>
    <w:rPr>
      <w:rFonts w:ascii="Cambria" w:hAnsi="Cambria" w:cs="Times New Roman"/>
      <w:b/>
      <w:bCs/>
      <w:kern w:val="21"/>
      <w:sz w:val="28"/>
      <w:szCs w:val="28"/>
    </w:rPr>
  </w:style>
  <w:style w:type="paragraph" w:customStyle="1" w:styleId="40">
    <w:name w:val="TOC7"/>
    <w:basedOn w:val="1"/>
    <w:next w:val="1"/>
    <w:qFormat/>
    <w:uiPriority w:val="0"/>
    <w:pPr>
      <w:ind w:left="1200" w:leftChars="1200"/>
      <w:jc w:val="both"/>
      <w:textAlignment w:val="baseline"/>
    </w:pPr>
  </w:style>
  <w:style w:type="paragraph" w:customStyle="1" w:styleId="41">
    <w:name w:val="NormalIndent"/>
    <w:basedOn w:val="1"/>
    <w:link w:val="42"/>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2">
    <w:name w:val="UserStyle_4"/>
    <w:link w:val="41"/>
    <w:qFormat/>
    <w:uiPriority w:val="0"/>
    <w:rPr>
      <w:rFonts w:ascii="宋体"/>
      <w:kern w:val="2"/>
      <w:sz w:val="21"/>
    </w:rPr>
  </w:style>
  <w:style w:type="paragraph" w:customStyle="1" w:styleId="43">
    <w:name w:val="AnnotationText"/>
    <w:basedOn w:val="1"/>
    <w:link w:val="44"/>
    <w:qFormat/>
    <w:uiPriority w:val="0"/>
    <w:pPr>
      <w:jc w:val="left"/>
      <w:textAlignment w:val="baseline"/>
    </w:pPr>
  </w:style>
  <w:style w:type="character" w:customStyle="1" w:styleId="44">
    <w:name w:val="UserStyle_5"/>
    <w:link w:val="43"/>
    <w:qFormat/>
    <w:uiPriority w:val="0"/>
    <w:rPr>
      <w:kern w:val="2"/>
      <w:sz w:val="21"/>
      <w:szCs w:val="24"/>
    </w:rPr>
  </w:style>
  <w:style w:type="paragraph" w:customStyle="1" w:styleId="45">
    <w:name w:val="BodyText3"/>
    <w:basedOn w:val="1"/>
    <w:link w:val="46"/>
    <w:qFormat/>
    <w:uiPriority w:val="0"/>
    <w:pPr>
      <w:spacing w:after="120"/>
      <w:jc w:val="both"/>
      <w:textAlignment w:val="baseline"/>
    </w:pPr>
    <w:rPr>
      <w:kern w:val="2"/>
      <w:sz w:val="16"/>
      <w:szCs w:val="16"/>
      <w:lang w:val="en-US" w:eastAsia="zh-CN" w:bidi="ar-SA"/>
    </w:rPr>
  </w:style>
  <w:style w:type="character" w:customStyle="1" w:styleId="46">
    <w:name w:val="UserStyle_6"/>
    <w:link w:val="45"/>
    <w:qFormat/>
    <w:uiPriority w:val="0"/>
    <w:rPr>
      <w:kern w:val="2"/>
      <w:sz w:val="16"/>
      <w:szCs w:val="16"/>
    </w:rPr>
  </w:style>
  <w:style w:type="paragraph" w:customStyle="1" w:styleId="47">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48">
    <w:name w:val="BodyTextIndent"/>
    <w:basedOn w:val="1"/>
    <w:link w:val="49"/>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49">
    <w:name w:val="UserStyle_7"/>
    <w:link w:val="48"/>
    <w:qFormat/>
    <w:uiPriority w:val="0"/>
    <w:rPr>
      <w:rFonts w:ascii="仿宋_GB2312" w:eastAsia="仿宋_GB2312"/>
      <w:kern w:val="2"/>
      <w:sz w:val="28"/>
      <w:szCs w:val="24"/>
    </w:rPr>
  </w:style>
  <w:style w:type="paragraph" w:customStyle="1" w:styleId="50">
    <w:name w:val="TOC5"/>
    <w:basedOn w:val="1"/>
    <w:next w:val="1"/>
    <w:qFormat/>
    <w:uiPriority w:val="0"/>
    <w:pPr>
      <w:ind w:left="800" w:leftChars="800"/>
      <w:jc w:val="both"/>
      <w:textAlignment w:val="baseline"/>
    </w:pPr>
  </w:style>
  <w:style w:type="paragraph" w:customStyle="1" w:styleId="51">
    <w:name w:val="TOC3"/>
    <w:basedOn w:val="1"/>
    <w:next w:val="1"/>
    <w:qFormat/>
    <w:uiPriority w:val="0"/>
    <w:pPr>
      <w:tabs>
        <w:tab w:val="right" w:leader="dot" w:pos="9515"/>
      </w:tabs>
      <w:ind w:left="400" w:leftChars="400"/>
      <w:jc w:val="both"/>
      <w:textAlignment w:val="baseline"/>
    </w:pPr>
  </w:style>
  <w:style w:type="paragraph" w:customStyle="1" w:styleId="52">
    <w:name w:val="PlainText"/>
    <w:basedOn w:val="1"/>
    <w:next w:val="1"/>
    <w:link w:val="53"/>
    <w:qFormat/>
    <w:uiPriority w:val="0"/>
    <w:pPr>
      <w:jc w:val="left"/>
      <w:textAlignment w:val="baseline"/>
    </w:pPr>
    <w:rPr>
      <w:rFonts w:ascii="宋体"/>
      <w:kern w:val="0"/>
      <w:sz w:val="20"/>
      <w:szCs w:val="24"/>
      <w:lang w:val="en-US" w:eastAsia="zh-CN" w:bidi="ar-SA"/>
    </w:rPr>
  </w:style>
  <w:style w:type="character" w:customStyle="1" w:styleId="53">
    <w:name w:val="UserStyle_8"/>
    <w:link w:val="52"/>
    <w:qFormat/>
    <w:uiPriority w:val="0"/>
    <w:rPr>
      <w:rFonts w:ascii="宋体"/>
      <w:szCs w:val="24"/>
    </w:rPr>
  </w:style>
  <w:style w:type="paragraph" w:customStyle="1" w:styleId="54">
    <w:name w:val="TOC8"/>
    <w:basedOn w:val="1"/>
    <w:next w:val="1"/>
    <w:qFormat/>
    <w:uiPriority w:val="0"/>
    <w:pPr>
      <w:ind w:left="1400" w:leftChars="1400"/>
      <w:jc w:val="both"/>
      <w:textAlignment w:val="baseline"/>
    </w:pPr>
  </w:style>
  <w:style w:type="paragraph" w:customStyle="1" w:styleId="55">
    <w:name w:val="BodyTextIndent2"/>
    <w:basedOn w:val="1"/>
    <w:link w:val="56"/>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6">
    <w:name w:val="UserStyle_9"/>
    <w:link w:val="55"/>
    <w:qFormat/>
    <w:uiPriority w:val="0"/>
    <w:rPr>
      <w:rFonts w:ascii="仿宋_GB2312" w:eastAsia="仿宋_GB2312"/>
      <w:kern w:val="2"/>
      <w:sz w:val="28"/>
      <w:szCs w:val="24"/>
    </w:rPr>
  </w:style>
  <w:style w:type="paragraph" w:customStyle="1" w:styleId="57">
    <w:name w:val="Acetate"/>
    <w:basedOn w:val="1"/>
    <w:qFormat/>
    <w:uiPriority w:val="0"/>
    <w:pPr>
      <w:jc w:val="both"/>
      <w:textAlignment w:val="baseline"/>
    </w:pPr>
    <w:rPr>
      <w:kern w:val="2"/>
      <w:sz w:val="18"/>
      <w:szCs w:val="18"/>
      <w:lang w:val="en-US" w:eastAsia="zh-CN" w:bidi="ar-SA"/>
    </w:rPr>
  </w:style>
  <w:style w:type="character" w:customStyle="1" w:styleId="58">
    <w:name w:val="UserStyle_10"/>
    <w:link w:val="13"/>
    <w:qFormat/>
    <w:uiPriority w:val="0"/>
    <w:rPr>
      <w:sz w:val="18"/>
    </w:rPr>
  </w:style>
  <w:style w:type="character" w:customStyle="1" w:styleId="59">
    <w:name w:val="UserStyle_11"/>
    <w:link w:val="14"/>
    <w:qFormat/>
    <w:locked/>
    <w:uiPriority w:val="0"/>
    <w:rPr>
      <w:sz w:val="18"/>
    </w:rPr>
  </w:style>
  <w:style w:type="paragraph" w:customStyle="1" w:styleId="60">
    <w:name w:val="TOC1"/>
    <w:basedOn w:val="1"/>
    <w:next w:val="1"/>
    <w:qFormat/>
    <w:uiPriority w:val="0"/>
    <w:pPr>
      <w:jc w:val="both"/>
      <w:textAlignment w:val="baseline"/>
    </w:pPr>
  </w:style>
  <w:style w:type="paragraph" w:customStyle="1" w:styleId="61">
    <w:name w:val="TOC4"/>
    <w:basedOn w:val="1"/>
    <w:next w:val="1"/>
    <w:qFormat/>
    <w:uiPriority w:val="0"/>
    <w:pPr>
      <w:ind w:left="600" w:leftChars="600"/>
      <w:jc w:val="both"/>
      <w:textAlignment w:val="baseline"/>
    </w:pPr>
  </w:style>
  <w:style w:type="paragraph" w:customStyle="1" w:styleId="62">
    <w:name w:val="TOC6"/>
    <w:basedOn w:val="1"/>
    <w:next w:val="1"/>
    <w:qFormat/>
    <w:uiPriority w:val="0"/>
    <w:pPr>
      <w:ind w:left="1000" w:leftChars="1000"/>
      <w:jc w:val="both"/>
      <w:textAlignment w:val="baseline"/>
    </w:pPr>
  </w:style>
  <w:style w:type="paragraph" w:customStyle="1" w:styleId="63">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4">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5">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6">
    <w:name w:val="TOC9"/>
    <w:basedOn w:val="1"/>
    <w:next w:val="1"/>
    <w:qFormat/>
    <w:uiPriority w:val="0"/>
    <w:pPr>
      <w:ind w:left="1600" w:leftChars="1600"/>
      <w:jc w:val="both"/>
      <w:textAlignment w:val="baseline"/>
    </w:pPr>
  </w:style>
  <w:style w:type="paragraph" w:customStyle="1" w:styleId="67">
    <w:name w:val="BodyText2"/>
    <w:basedOn w:val="1"/>
    <w:link w:val="68"/>
    <w:qFormat/>
    <w:uiPriority w:val="0"/>
    <w:pPr>
      <w:jc w:val="both"/>
      <w:textAlignment w:val="baseline"/>
    </w:pPr>
    <w:rPr>
      <w:rFonts w:ascii="宋体"/>
      <w:kern w:val="2"/>
      <w:sz w:val="13"/>
      <w:szCs w:val="20"/>
      <w:lang w:val="en-US" w:eastAsia="zh-CN" w:bidi="ar-SA"/>
    </w:rPr>
  </w:style>
  <w:style w:type="character" w:customStyle="1" w:styleId="68">
    <w:name w:val="UserStyle_12"/>
    <w:link w:val="67"/>
    <w:qFormat/>
    <w:uiPriority w:val="0"/>
    <w:rPr>
      <w:rFonts w:ascii="宋体"/>
      <w:kern w:val="2"/>
      <w:sz w:val="13"/>
    </w:rPr>
  </w:style>
  <w:style w:type="paragraph" w:customStyle="1" w:styleId="69">
    <w:name w:val="HtmlPre"/>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0">
    <w:name w:val="UserStyle_13"/>
    <w:link w:val="69"/>
    <w:qFormat/>
    <w:uiPriority w:val="0"/>
    <w:rPr>
      <w:rFonts w:ascii="Arial" w:hAnsi="Arial" w:eastAsia="Arial Unicode MS"/>
    </w:rPr>
  </w:style>
  <w:style w:type="paragraph" w:customStyle="1" w:styleId="7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2">
    <w:name w:val="AnnotationSubject"/>
    <w:basedOn w:val="43"/>
    <w:next w:val="43"/>
    <w:link w:val="73"/>
    <w:qFormat/>
    <w:uiPriority w:val="0"/>
    <w:pPr>
      <w:jc w:val="left"/>
      <w:textAlignment w:val="baseline"/>
    </w:pPr>
    <w:rPr>
      <w:rFonts w:ascii="宋体" w:cs="Times New Roman"/>
      <w:b/>
      <w:bCs/>
      <w:kern w:val="21"/>
    </w:rPr>
  </w:style>
  <w:style w:type="character" w:customStyle="1" w:styleId="73">
    <w:name w:val="UserStyle_14"/>
    <w:link w:val="72"/>
    <w:qFormat/>
    <w:uiPriority w:val="0"/>
    <w:rPr>
      <w:rFonts w:ascii="宋体" w:cs="Times New Roman"/>
      <w:b/>
      <w:bCs/>
      <w:kern w:val="21"/>
      <w:sz w:val="21"/>
      <w:szCs w:val="24"/>
    </w:rPr>
  </w:style>
  <w:style w:type="paragraph" w:customStyle="1" w:styleId="74">
    <w:name w:val="BodyText1I"/>
    <w:basedOn w:val="47"/>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5">
    <w:name w:val="TableGrid"/>
    <w:basedOn w:val="35"/>
    <w:qFormat/>
    <w:uiPriority w:val="0"/>
  </w:style>
  <w:style w:type="character" w:customStyle="1" w:styleId="76">
    <w:name w:val="PageNumber"/>
    <w:basedOn w:val="34"/>
    <w:link w:val="1"/>
    <w:qFormat/>
    <w:uiPriority w:val="0"/>
  </w:style>
  <w:style w:type="character" w:customStyle="1" w:styleId="77">
    <w:name w:val="HtmlDfn"/>
    <w:link w:val="1"/>
    <w:qFormat/>
    <w:uiPriority w:val="0"/>
    <w:rPr>
      <w:i/>
    </w:rPr>
  </w:style>
  <w:style w:type="character" w:customStyle="1" w:styleId="78">
    <w:name w:val="HtmlCode"/>
    <w:link w:val="1"/>
    <w:qFormat/>
    <w:uiPriority w:val="0"/>
    <w:rPr>
      <w:rFonts w:ascii="Consolas" w:hAnsi="Consolas" w:eastAsia="Consolas"/>
      <w:color w:val="C7254E"/>
      <w:sz w:val="21"/>
      <w:szCs w:val="21"/>
      <w:shd w:val="clear" w:color="auto" w:fill="F9F2F4"/>
    </w:rPr>
  </w:style>
  <w:style w:type="character" w:customStyle="1" w:styleId="79">
    <w:name w:val="AnnotationReference"/>
    <w:link w:val="1"/>
    <w:qFormat/>
    <w:uiPriority w:val="0"/>
    <w:rPr>
      <w:sz w:val="21"/>
      <w:szCs w:val="21"/>
    </w:rPr>
  </w:style>
  <w:style w:type="character" w:customStyle="1" w:styleId="80">
    <w:name w:val="HtmlKbd"/>
    <w:link w:val="1"/>
    <w:qFormat/>
    <w:uiPriority w:val="0"/>
    <w:rPr>
      <w:rFonts w:ascii="Consolas" w:hAnsi="Consolas" w:eastAsia="Consolas"/>
      <w:color w:val="FFFFFF"/>
      <w:sz w:val="21"/>
      <w:szCs w:val="21"/>
      <w:shd w:val="clear" w:color="auto" w:fill="333333"/>
    </w:rPr>
  </w:style>
  <w:style w:type="character" w:customStyle="1" w:styleId="81">
    <w:name w:val="htmlSamp"/>
    <w:link w:val="1"/>
    <w:qFormat/>
    <w:uiPriority w:val="0"/>
    <w:rPr>
      <w:rFonts w:ascii="Consolas" w:hAnsi="Consolas" w:eastAsia="Consolas"/>
      <w:sz w:val="21"/>
      <w:szCs w:val="21"/>
    </w:rPr>
  </w:style>
  <w:style w:type="character" w:customStyle="1" w:styleId="82">
    <w:name w:val="UserStyle_15"/>
    <w:link w:val="1"/>
    <w:qFormat/>
    <w:uiPriority w:val="0"/>
    <w:rPr>
      <w:shd w:val="clear" w:color="auto" w:fill="EEEEEE"/>
    </w:rPr>
  </w:style>
  <w:style w:type="character" w:customStyle="1" w:styleId="83">
    <w:name w:val="UserStyle_16"/>
    <w:basedOn w:val="34"/>
    <w:link w:val="1"/>
    <w:qFormat/>
    <w:uiPriority w:val="0"/>
  </w:style>
  <w:style w:type="character" w:customStyle="1" w:styleId="84">
    <w:name w:val="UserStyle_17"/>
    <w:link w:val="1"/>
    <w:qFormat/>
    <w:uiPriority w:val="0"/>
    <w:rPr>
      <w:rFonts w:ascii="宋体"/>
      <w:szCs w:val="24"/>
    </w:rPr>
  </w:style>
  <w:style w:type="character" w:customStyle="1" w:styleId="85">
    <w:name w:val="UserStyle_18"/>
    <w:basedOn w:val="34"/>
    <w:link w:val="1"/>
    <w:qFormat/>
    <w:uiPriority w:val="0"/>
  </w:style>
  <w:style w:type="character" w:customStyle="1" w:styleId="86">
    <w:name w:val="UserStyle_19"/>
    <w:link w:val="1"/>
    <w:qFormat/>
    <w:uiPriority w:val="0"/>
    <w:rPr>
      <w:kern w:val="2"/>
      <w:sz w:val="21"/>
    </w:rPr>
  </w:style>
  <w:style w:type="character" w:customStyle="1" w:styleId="87">
    <w:name w:val="UserStyle_20"/>
    <w:link w:val="1"/>
    <w:qFormat/>
    <w:uiPriority w:val="0"/>
    <w:rPr>
      <w:shd w:val="clear" w:color="auto" w:fill="EEEEEE"/>
    </w:rPr>
  </w:style>
  <w:style w:type="character" w:customStyle="1" w:styleId="88">
    <w:name w:val="UserStyle_21"/>
    <w:basedOn w:val="34"/>
    <w:link w:val="1"/>
    <w:qFormat/>
    <w:uiPriority w:val="0"/>
  </w:style>
  <w:style w:type="character" w:customStyle="1" w:styleId="89">
    <w:name w:val="UserStyle_22"/>
    <w:basedOn w:val="34"/>
    <w:link w:val="1"/>
    <w:qFormat/>
    <w:uiPriority w:val="0"/>
  </w:style>
  <w:style w:type="character" w:customStyle="1" w:styleId="90">
    <w:name w:val="UserStyle_23"/>
    <w:basedOn w:val="34"/>
    <w:link w:val="1"/>
    <w:qFormat/>
    <w:uiPriority w:val="0"/>
  </w:style>
  <w:style w:type="character" w:customStyle="1" w:styleId="91">
    <w:name w:val="UserStyle_24"/>
    <w:link w:val="1"/>
    <w:qFormat/>
    <w:uiPriority w:val="0"/>
    <w:rPr>
      <w:rFonts w:ascii="宋体" w:eastAsia="宋体"/>
      <w:kern w:val="2"/>
      <w:sz w:val="21"/>
      <w:lang w:val="en-US" w:eastAsia="zh-CN" w:bidi="ar-SA"/>
    </w:rPr>
  </w:style>
  <w:style w:type="character" w:customStyle="1" w:styleId="92">
    <w:name w:val="UserStyle_25"/>
    <w:link w:val="1"/>
    <w:qFormat/>
    <w:uiPriority w:val="0"/>
    <w:rPr>
      <w:color w:val="999999"/>
    </w:rPr>
  </w:style>
  <w:style w:type="character" w:customStyle="1" w:styleId="93">
    <w:name w:val="UserStyle_26"/>
    <w:basedOn w:val="34"/>
    <w:link w:val="1"/>
    <w:qFormat/>
    <w:uiPriority w:val="0"/>
  </w:style>
  <w:style w:type="character" w:customStyle="1" w:styleId="94">
    <w:name w:val="UserStyle_27"/>
    <w:link w:val="1"/>
    <w:qFormat/>
    <w:uiPriority w:val="0"/>
    <w:rPr>
      <w:rFonts w:ascii="Arial" w:hAnsi="Arial"/>
      <w:sz w:val="18"/>
      <w:szCs w:val="18"/>
    </w:rPr>
  </w:style>
  <w:style w:type="character" w:customStyle="1" w:styleId="95">
    <w:name w:val="UserStyle_28"/>
    <w:link w:val="96"/>
    <w:qFormat/>
    <w:uiPriority w:val="0"/>
    <w:rPr>
      <w:rFonts w:hAnsi="宋体"/>
      <w:sz w:val="24"/>
      <w:szCs w:val="24"/>
    </w:rPr>
  </w:style>
  <w:style w:type="paragraph" w:customStyle="1" w:styleId="96">
    <w:name w:val="UserStyle_29"/>
    <w:basedOn w:val="97"/>
    <w:link w:val="95"/>
    <w:qFormat/>
    <w:uiPriority w:val="0"/>
    <w:pPr>
      <w:autoSpaceDE/>
      <w:autoSpaceDN/>
      <w:spacing w:line="300" w:lineRule="auto"/>
      <w:ind w:left="851"/>
      <w:jc w:val="both"/>
      <w:textAlignment w:val="baseline"/>
    </w:pPr>
  </w:style>
  <w:style w:type="paragraph" w:customStyle="1" w:styleId="97">
    <w:name w:val="UserStyle_30"/>
    <w:basedOn w:val="52"/>
    <w:link w:val="98"/>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98">
    <w:name w:val="UserStyle_31"/>
    <w:link w:val="97"/>
    <w:qFormat/>
    <w:uiPriority w:val="0"/>
    <w:rPr>
      <w:rFonts w:hAnsi="宋体"/>
      <w:sz w:val="24"/>
      <w:szCs w:val="24"/>
    </w:rPr>
  </w:style>
  <w:style w:type="character" w:customStyle="1" w:styleId="99">
    <w:name w:val="UserStyle_32"/>
    <w:link w:val="100"/>
    <w:qFormat/>
    <w:uiPriority w:val="0"/>
    <w:rPr>
      <w:rFonts w:ascii="宋体" w:hAnsi="宋体"/>
      <w:kern w:val="2"/>
      <w:sz w:val="21"/>
      <w:szCs w:val="21"/>
      <w:lang w:val="zh-CN"/>
    </w:rPr>
  </w:style>
  <w:style w:type="paragraph" w:customStyle="1" w:styleId="100">
    <w:name w:val="UserStyle_33"/>
    <w:basedOn w:val="41"/>
    <w:link w:val="99"/>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1">
    <w:name w:val="UserStyle_34"/>
    <w:link w:val="1"/>
    <w:qFormat/>
    <w:uiPriority w:val="0"/>
    <w:rPr>
      <w:rFonts w:ascii="宋体" w:hAnsi="宋体" w:eastAsia="宋体"/>
      <w:color w:val="000000"/>
      <w:sz w:val="21"/>
      <w:szCs w:val="21"/>
    </w:rPr>
  </w:style>
  <w:style w:type="character" w:customStyle="1" w:styleId="102">
    <w:name w:val="UserStyle_35"/>
    <w:basedOn w:val="34"/>
    <w:link w:val="1"/>
    <w:qFormat/>
    <w:uiPriority w:val="0"/>
  </w:style>
  <w:style w:type="character" w:customStyle="1" w:styleId="103">
    <w:name w:val="UserStyle_36"/>
    <w:basedOn w:val="34"/>
    <w:link w:val="1"/>
    <w:qFormat/>
    <w:uiPriority w:val="0"/>
  </w:style>
  <w:style w:type="character" w:customStyle="1" w:styleId="104">
    <w:name w:val="UserStyle_37"/>
    <w:link w:val="105"/>
    <w:qFormat/>
    <w:uiPriority w:val="0"/>
    <w:rPr>
      <w:kern w:val="2"/>
      <w:sz w:val="21"/>
      <w:szCs w:val="24"/>
    </w:rPr>
  </w:style>
  <w:style w:type="paragraph" w:customStyle="1" w:styleId="105">
    <w:name w:val="UserStyle_38"/>
    <w:basedOn w:val="1"/>
    <w:link w:val="104"/>
    <w:qFormat/>
    <w:uiPriority w:val="0"/>
    <w:pPr>
      <w:ind w:firstLine="420" w:firstLineChars="200"/>
      <w:jc w:val="both"/>
      <w:textAlignment w:val="baseline"/>
    </w:pPr>
  </w:style>
  <w:style w:type="character" w:customStyle="1" w:styleId="106">
    <w:name w:val="UserStyle_39"/>
    <w:link w:val="1"/>
    <w:qFormat/>
    <w:uiPriority w:val="0"/>
    <w:rPr>
      <w:rFonts w:ascii="等线" w:hAnsi="等线" w:eastAsia="等线"/>
      <w:color w:val="000000"/>
      <w:sz w:val="21"/>
      <w:szCs w:val="21"/>
    </w:rPr>
  </w:style>
  <w:style w:type="character" w:customStyle="1" w:styleId="107">
    <w:name w:val="UserStyle_40"/>
    <w:basedOn w:val="34"/>
    <w:link w:val="1"/>
    <w:qFormat/>
    <w:uiPriority w:val="0"/>
  </w:style>
  <w:style w:type="character" w:customStyle="1" w:styleId="108">
    <w:name w:val="UserStyle_41"/>
    <w:basedOn w:val="34"/>
    <w:link w:val="1"/>
    <w:qFormat/>
    <w:uiPriority w:val="0"/>
  </w:style>
  <w:style w:type="character" w:customStyle="1" w:styleId="109">
    <w:name w:val="UserStyle_42"/>
    <w:basedOn w:val="34"/>
    <w:link w:val="1"/>
    <w:qFormat/>
    <w:uiPriority w:val="0"/>
  </w:style>
  <w:style w:type="character" w:customStyle="1" w:styleId="110">
    <w:name w:val="UserStyle_43"/>
    <w:link w:val="111"/>
    <w:qFormat/>
    <w:uiPriority w:val="0"/>
    <w:rPr>
      <w:kern w:val="2"/>
      <w:sz w:val="18"/>
      <w:szCs w:val="18"/>
    </w:rPr>
  </w:style>
  <w:style w:type="paragraph" w:customStyle="1" w:styleId="111">
    <w:name w:val="UserStyle_44"/>
    <w:basedOn w:val="1"/>
    <w:link w:val="110"/>
    <w:qFormat/>
    <w:uiPriority w:val="0"/>
    <w:pPr>
      <w:spacing w:line="300" w:lineRule="auto"/>
      <w:jc w:val="both"/>
      <w:textAlignment w:val="baseline"/>
    </w:pPr>
    <w:rPr>
      <w:kern w:val="2"/>
      <w:sz w:val="18"/>
      <w:szCs w:val="18"/>
      <w:lang w:val="en-US" w:eastAsia="zh-CN" w:bidi="ar-SA"/>
    </w:rPr>
  </w:style>
  <w:style w:type="paragraph" w:customStyle="1" w:styleId="112">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3">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4">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5">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6">
    <w:name w:val="UserStyle_49"/>
    <w:basedOn w:val="1"/>
    <w:qFormat/>
    <w:uiPriority w:val="0"/>
    <w:pPr>
      <w:jc w:val="both"/>
      <w:textAlignment w:val="baseline"/>
    </w:pPr>
  </w:style>
  <w:style w:type="paragraph" w:customStyle="1" w:styleId="117">
    <w:name w:val="UserStyle_50"/>
    <w:basedOn w:val="1"/>
    <w:qFormat/>
    <w:uiPriority w:val="0"/>
    <w:pPr>
      <w:jc w:val="both"/>
      <w:textAlignment w:val="baseline"/>
    </w:pPr>
  </w:style>
  <w:style w:type="paragraph" w:customStyle="1" w:styleId="118">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19">
    <w:name w:val="UserStyle_52"/>
    <w:basedOn w:val="1"/>
    <w:qFormat/>
    <w:uiPriority w:val="0"/>
    <w:pPr>
      <w:jc w:val="both"/>
      <w:textAlignment w:val="baseline"/>
    </w:pPr>
  </w:style>
  <w:style w:type="paragraph" w:customStyle="1" w:styleId="120">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1">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2">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3">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4">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5">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9"/>
    <w:basedOn w:val="1"/>
    <w:qFormat/>
    <w:uiPriority w:val="0"/>
    <w:pPr>
      <w:jc w:val="both"/>
      <w:textAlignment w:val="baseline"/>
    </w:pPr>
    <w:rPr>
      <w:kern w:val="2"/>
      <w:sz w:val="21"/>
      <w:szCs w:val="20"/>
      <w:lang w:val="en-US" w:eastAsia="zh-CN" w:bidi="ar-SA"/>
    </w:rPr>
  </w:style>
  <w:style w:type="paragraph" w:customStyle="1" w:styleId="127">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28">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29">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0">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1">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2">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3">
    <w:name w:val="UserStyle_66"/>
    <w:basedOn w:val="1"/>
    <w:qFormat/>
    <w:uiPriority w:val="0"/>
    <w:pPr>
      <w:jc w:val="both"/>
      <w:textAlignment w:val="baseline"/>
    </w:pPr>
  </w:style>
  <w:style w:type="paragraph" w:customStyle="1" w:styleId="134">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6">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37">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38">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39">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0">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1">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2">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3">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4">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5">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6">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47">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48">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49">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0">
    <w:name w:val="UserStyle_83"/>
    <w:basedOn w:val="1"/>
    <w:qFormat/>
    <w:uiPriority w:val="0"/>
    <w:pPr>
      <w:jc w:val="both"/>
      <w:textAlignment w:val="baseline"/>
    </w:pPr>
  </w:style>
  <w:style w:type="paragraph" w:customStyle="1" w:styleId="151">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2">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3">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4">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5">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6">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57">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58">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59">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0">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1">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2">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3">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4">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5">
    <w:name w:val="UserStyle_98"/>
    <w:basedOn w:val="1"/>
    <w:qFormat/>
    <w:uiPriority w:val="0"/>
    <w:pPr>
      <w:jc w:val="both"/>
      <w:textAlignment w:val="baseline"/>
    </w:pPr>
    <w:rPr>
      <w:kern w:val="2"/>
      <w:sz w:val="21"/>
      <w:szCs w:val="20"/>
      <w:lang w:val="en-US" w:eastAsia="zh-CN" w:bidi="ar-SA"/>
    </w:rPr>
  </w:style>
  <w:style w:type="paragraph" w:customStyle="1" w:styleId="166">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67">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8">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9">
    <w:name w:val="179"/>
    <w:basedOn w:val="1"/>
    <w:qFormat/>
    <w:uiPriority w:val="0"/>
    <w:pPr>
      <w:ind w:firstLine="420" w:firstLineChars="200"/>
      <w:jc w:val="both"/>
      <w:textAlignment w:val="baseline"/>
    </w:pPr>
  </w:style>
  <w:style w:type="paragraph" w:customStyle="1" w:styleId="170">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1">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3">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5">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6">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77">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9">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12"/>
    <w:basedOn w:val="1"/>
    <w:qFormat/>
    <w:uiPriority w:val="0"/>
    <w:pPr>
      <w:jc w:val="both"/>
      <w:textAlignment w:val="baseline"/>
    </w:pPr>
    <w:rPr>
      <w:kern w:val="2"/>
      <w:sz w:val="21"/>
      <w:szCs w:val="20"/>
      <w:lang w:val="en-US" w:eastAsia="zh-CN" w:bidi="ar-SA"/>
    </w:rPr>
  </w:style>
  <w:style w:type="paragraph" w:customStyle="1" w:styleId="181">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2">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3">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4">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5">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6">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87">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88">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89">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1">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2">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3">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4">
    <w:name w:val="UserStyle_126"/>
    <w:next w:val="181"/>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5">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6">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197">
    <w:name w:val="articletitle1"/>
    <w:qFormat/>
    <w:uiPriority w:val="0"/>
    <w:rPr>
      <w:rFonts w:hint="default" w:ascii="ˎ̥" w:hAnsi="ˎ̥" w:eastAsia="宋体" w:cs="Times New Roman"/>
      <w:b/>
      <w:bCs/>
      <w:color w:val="000000"/>
      <w:sz w:val="33"/>
      <w:szCs w:val="33"/>
    </w:rPr>
  </w:style>
  <w:style w:type="character" w:customStyle="1" w:styleId="198">
    <w:name w:val="纯文本 Char"/>
    <w:qFormat/>
    <w:uiPriority w:val="0"/>
    <w:rPr>
      <w:rFonts w:ascii="宋体" w:hAnsi="Courier New"/>
    </w:rPr>
  </w:style>
  <w:style w:type="paragraph" w:customStyle="1" w:styleId="199">
    <w:name w:val="列表段落1"/>
    <w:basedOn w:val="1"/>
    <w:qFormat/>
    <w:uiPriority w:val="0"/>
    <w:pPr>
      <w:ind w:firstLine="420" w:firstLineChars="200"/>
    </w:pPr>
  </w:style>
  <w:style w:type="character" w:customStyle="1" w:styleId="200">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22108</Words>
  <Characters>23415</Characters>
  <TotalTime>1</TotalTime>
  <ScaleCrop>false</ScaleCrop>
  <LinksUpToDate>false</LinksUpToDate>
  <CharactersWithSpaces>25022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2025-01-13T08:17:44Z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